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59" w:rsidRPr="00D61183" w:rsidRDefault="006E194C" w:rsidP="00311259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t>conj</w:t>
      </w:r>
      <w:proofErr w:type="spellEnd"/>
      <w:r>
        <w:rPr>
          <w:rFonts w:ascii="AR BONNIE" w:hAnsi="AR BONNIE"/>
          <w:sz w:val="44"/>
          <w:szCs w:val="44"/>
        </w:rPr>
        <w:t>.1</w:t>
      </w:r>
      <w:r>
        <w:rPr>
          <w:rFonts w:ascii="AR BONNIE" w:hAnsi="AR BONNIE"/>
          <w:sz w:val="72"/>
          <w:szCs w:val="72"/>
        </w:rPr>
        <w:t xml:space="preserve">   </w:t>
      </w:r>
      <w:r w:rsidR="00396722" w:rsidRPr="00396722">
        <w:rPr>
          <w:rFonts w:ascii="AR JULIAN" w:hAnsi="AR JULIAN"/>
          <w:noProof/>
          <w:sz w:val="36"/>
          <w:szCs w:val="36"/>
          <w:lang w:eastAsia="fr-FR"/>
        </w:rPr>
        <w:pict>
          <v:roundrect id="_x0000_s1026" style="position:absolute;left:0;text-align:left;margin-left:4.8pt;margin-top:48pt;width:371.4pt;height:55.2pt;z-index:251658240;mso-position-horizontal-relative:text;mso-position-vertical-relative:text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842315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>A quoi ça sert le futur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Pr="00842315" w:rsidRDefault="008D5373" w:rsidP="00842315">
                  <w:pPr>
                    <w:spacing w:after="120"/>
                    <w:jc w:val="center"/>
                    <w:rPr>
                      <w:rFonts w:ascii="Book Antiqua" w:hAnsi="Book Antiqua"/>
                    </w:rPr>
                  </w:pPr>
                  <w:r w:rsidRPr="00842315">
                    <w:rPr>
                      <w:rFonts w:ascii="Book Antiqua" w:hAnsi="Book Antiqua"/>
                    </w:rPr>
                    <w:t>Le futur exprime une action qui se déroulera plus tard, à l’avenir…</w:t>
                  </w:r>
                </w:p>
              </w:txbxContent>
            </v:textbox>
          </v:roundrect>
        </w:pict>
      </w:r>
      <w:r w:rsidR="00311259" w:rsidRPr="00D61183">
        <w:rPr>
          <w:rFonts w:ascii="AR BONNIE" w:hAnsi="AR BONNIE"/>
          <w:sz w:val="72"/>
          <w:szCs w:val="72"/>
        </w:rPr>
        <w:t>Le</w:t>
      </w:r>
      <w:r w:rsidR="00311259">
        <w:rPr>
          <w:rFonts w:ascii="AR BONNIE" w:hAnsi="AR BONNIE"/>
          <w:sz w:val="72"/>
          <w:szCs w:val="72"/>
        </w:rPr>
        <w:t xml:space="preserve"> futur de </w:t>
      </w:r>
      <w:proofErr w:type="gramStart"/>
      <w:r w:rsidR="00311259">
        <w:rPr>
          <w:rFonts w:ascii="AR BONNIE" w:hAnsi="AR BONNIE"/>
          <w:sz w:val="72"/>
          <w:szCs w:val="72"/>
        </w:rPr>
        <w:t>l’</w:t>
      </w:r>
      <w:proofErr w:type="spellStart"/>
      <w:r w:rsidR="00311259">
        <w:rPr>
          <w:rFonts w:ascii="AR BONNIE" w:hAnsi="AR BONNIE"/>
          <w:sz w:val="72"/>
          <w:szCs w:val="72"/>
        </w:rPr>
        <w:t>indicatif</w:t>
      </w:r>
      <w:r w:rsidR="00311259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proofErr w:type="gramEnd"/>
    </w:p>
    <w:p w:rsidR="00311259" w:rsidRDefault="00311259" w:rsidP="00311259">
      <w:pPr>
        <w:spacing w:line="240" w:lineRule="auto"/>
        <w:sectPr w:rsidR="00311259" w:rsidSect="0031125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42F0E" w:rsidRDefault="00F42F0E" w:rsidP="0031125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F42F0E" w:rsidRDefault="00F42F0E" w:rsidP="0031125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311259" w:rsidRDefault="00311259" w:rsidP="00842315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4591827" cy="218623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62" cy="218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59" w:rsidRDefault="00311259" w:rsidP="00842315">
      <w:pPr>
        <w:spacing w:after="0" w:line="240" w:lineRule="auto"/>
        <w:jc w:val="right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2894330" cy="2055232"/>
            <wp:effectExtent l="19050" t="0" r="127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5" cy="205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59" w:rsidRPr="00311259" w:rsidRDefault="00311259" w:rsidP="00311259">
      <w:pPr>
        <w:jc w:val="center"/>
        <w:rPr>
          <w:rFonts w:ascii="AR JULIAN" w:hAnsi="AR JULIAN"/>
          <w:sz w:val="8"/>
          <w:szCs w:val="8"/>
        </w:rPr>
      </w:pPr>
    </w:p>
    <w:p w:rsidR="00311259" w:rsidRPr="0057394D" w:rsidRDefault="00311259" w:rsidP="00842315">
      <w:pPr>
        <w:spacing w:after="120"/>
        <w:jc w:val="both"/>
        <w:rPr>
          <w:rFonts w:ascii="AR JULIAN" w:hAnsi="AR JULIAN"/>
        </w:rPr>
      </w:pPr>
      <w:r w:rsidRPr="0057394D">
        <w:rPr>
          <w:rFonts w:ascii="AR JULIAN" w:hAnsi="AR JULIAN"/>
        </w:rPr>
        <w:t>Pour les verbes en –er et la plupart des verbes en –</w:t>
      </w:r>
      <w:proofErr w:type="spellStart"/>
      <w:r w:rsidRPr="0057394D">
        <w:rPr>
          <w:rFonts w:ascii="AR JULIAN" w:hAnsi="AR JULIAN"/>
        </w:rPr>
        <w:t>ir</w:t>
      </w:r>
      <w:proofErr w:type="spellEnd"/>
      <w:r w:rsidRPr="0057394D">
        <w:rPr>
          <w:rFonts w:ascii="AR JULIAN" w:hAnsi="AR JULIAN"/>
        </w:rPr>
        <w:t>, il faut tout simplement écrire le verbe à l’infinitif et ajouter les terminaisons</w:t>
      </w:r>
      <w:r w:rsidRPr="0057394D">
        <w:rPr>
          <w:rFonts w:ascii="Book Antiqua" w:hAnsi="Book Antiqua"/>
        </w:rPr>
        <w:t> </w:t>
      </w:r>
      <w:r w:rsidRPr="0057394D">
        <w:rPr>
          <w:rFonts w:ascii="AR JULIAN" w:hAnsi="AR JULIAN"/>
        </w:rPr>
        <w:t>:</w:t>
      </w:r>
    </w:p>
    <w:p w:rsidR="00311259" w:rsidRDefault="00311259" w:rsidP="00311259">
      <w:pPr>
        <w:jc w:val="center"/>
        <w:rPr>
          <w:rFonts w:ascii="Agent Orange" w:hAnsi="Agent Orange" w:cs="Agent Orange"/>
          <w:sz w:val="24"/>
          <w:szCs w:val="24"/>
        </w:rPr>
      </w:pPr>
      <w:proofErr w:type="gramStart"/>
      <w:r w:rsidRPr="00DF0339">
        <w:rPr>
          <w:rFonts w:ascii="Agent Orange" w:hAnsi="Agent Orange" w:cs="Agent Orange"/>
          <w:sz w:val="24"/>
          <w:szCs w:val="24"/>
        </w:rPr>
        <w:t>ai</w:t>
      </w:r>
      <w:proofErr w:type="gramEnd"/>
      <w:r>
        <w:rPr>
          <w:rFonts w:ascii="Agent Orange" w:hAnsi="Agent Orange" w:cs="Agent Orange"/>
          <w:sz w:val="24"/>
          <w:szCs w:val="24"/>
        </w:rPr>
        <w:t xml:space="preserve">  as  a  </w:t>
      </w:r>
      <w:proofErr w:type="spellStart"/>
      <w:r>
        <w:rPr>
          <w:rFonts w:ascii="Agent Orange" w:hAnsi="Agent Orange" w:cs="Agent Orange"/>
          <w:sz w:val="24"/>
          <w:szCs w:val="24"/>
        </w:rPr>
        <w:t>ons</w:t>
      </w:r>
      <w:proofErr w:type="spellEnd"/>
      <w:r>
        <w:rPr>
          <w:rFonts w:ascii="Agent Orange" w:hAnsi="Agent Orange" w:cs="Agent Orange"/>
          <w:sz w:val="24"/>
          <w:szCs w:val="24"/>
        </w:rPr>
        <w:t xml:space="preserve">  </w:t>
      </w:r>
      <w:proofErr w:type="spellStart"/>
      <w:r>
        <w:rPr>
          <w:rFonts w:ascii="Agent Orange" w:hAnsi="Agent Orange" w:cs="Agent Orange"/>
          <w:sz w:val="24"/>
          <w:szCs w:val="24"/>
        </w:rPr>
        <w:t>ez</w:t>
      </w:r>
      <w:proofErr w:type="spellEnd"/>
      <w:r>
        <w:rPr>
          <w:rFonts w:ascii="Agent Orange" w:hAnsi="Agent Orange" w:cs="Agent Orange"/>
          <w:sz w:val="24"/>
          <w:szCs w:val="24"/>
        </w:rPr>
        <w:t xml:space="preserve"> </w:t>
      </w:r>
      <w:r w:rsidRPr="00DF0339">
        <w:rPr>
          <w:rFonts w:ascii="Agent Orange" w:hAnsi="Agent Orange" w:cs="Agent Orange"/>
          <w:sz w:val="24"/>
          <w:szCs w:val="24"/>
        </w:rPr>
        <w:t xml:space="preserve"> ont</w:t>
      </w:r>
    </w:p>
    <w:p w:rsidR="00311259" w:rsidRPr="00311259" w:rsidRDefault="00311259" w:rsidP="0031125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tbl>
      <w:tblPr>
        <w:tblStyle w:val="Grilledutableau"/>
        <w:tblW w:w="7621" w:type="dxa"/>
        <w:tblLook w:val="04A0"/>
      </w:tblPr>
      <w:tblGrid>
        <w:gridCol w:w="2540"/>
        <w:gridCol w:w="2540"/>
        <w:gridCol w:w="2541"/>
      </w:tblGrid>
      <w:tr w:rsidR="00311259" w:rsidTr="00842315"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Être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serai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seras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sera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serons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serez</w:t>
            </w:r>
          </w:p>
          <w:p w:rsidR="00311259" w:rsidRPr="00B2576A" w:rsidRDefault="00311259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seront</w:t>
            </w:r>
          </w:p>
        </w:tc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J’aurai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auras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aura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aurons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aurez</w:t>
            </w:r>
          </w:p>
          <w:p w:rsidR="00311259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>Ils/Elles auront</w:t>
            </w:r>
          </w:p>
        </w:tc>
        <w:tc>
          <w:tcPr>
            <w:tcW w:w="2541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J’irai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iras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ira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irons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irez</w:t>
            </w:r>
          </w:p>
          <w:p w:rsidR="00311259" w:rsidRPr="004C070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iront</w:t>
            </w:r>
          </w:p>
        </w:tc>
      </w:tr>
      <w:tr w:rsidR="00311259" w:rsidTr="00842315"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ferai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feras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fera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ferons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ferez</w:t>
            </w:r>
          </w:p>
          <w:p w:rsidR="00311259" w:rsidRPr="004C070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feront</w:t>
            </w:r>
          </w:p>
        </w:tc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dirai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diras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dira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dirons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direz</w:t>
            </w:r>
          </w:p>
          <w:p w:rsidR="00311259" w:rsidRPr="00137013" w:rsidRDefault="00311259" w:rsidP="00995E52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>Ils/Elles diront</w:t>
            </w:r>
          </w:p>
        </w:tc>
        <w:tc>
          <w:tcPr>
            <w:tcW w:w="2541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viendrai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viendras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viendra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viendrons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viendrez</w:t>
            </w:r>
          </w:p>
          <w:p w:rsidR="00311259" w:rsidRPr="004C070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viendront</w:t>
            </w:r>
          </w:p>
        </w:tc>
      </w:tr>
      <w:tr w:rsidR="00311259" w:rsidTr="00842315"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verrai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verras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verra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verrons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verrez</w:t>
            </w:r>
          </w:p>
          <w:p w:rsidR="00311259" w:rsidRPr="004C070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verront</w:t>
            </w:r>
          </w:p>
        </w:tc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137013">
              <w:rPr>
                <w:rFonts w:ascii="AR JULIAN" w:hAnsi="AR JULIAN"/>
                <w:sz w:val="28"/>
                <w:szCs w:val="28"/>
              </w:rPr>
              <w:t>P</w:t>
            </w:r>
            <w:r>
              <w:rPr>
                <w:rFonts w:ascii="AR JULIAN" w:hAnsi="AR JULIAN"/>
                <w:sz w:val="28"/>
                <w:szCs w:val="28"/>
              </w:rPr>
              <w:t>ouvoir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pourrai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pourras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pourra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pourrons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pourrez</w:t>
            </w:r>
          </w:p>
          <w:p w:rsid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pourront</w:t>
            </w:r>
          </w:p>
        </w:tc>
        <w:tc>
          <w:tcPr>
            <w:tcW w:w="2541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prendrai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prendras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prendra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prendrons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prendrez</w:t>
            </w:r>
          </w:p>
          <w:p w:rsidR="00311259" w:rsidRPr="005A40FA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prendront</w:t>
            </w:r>
          </w:p>
        </w:tc>
      </w:tr>
      <w:tr w:rsidR="00311259" w:rsidTr="00842315">
        <w:tc>
          <w:tcPr>
            <w:tcW w:w="2540" w:type="dxa"/>
            <w:vAlign w:val="center"/>
          </w:tcPr>
          <w:p w:rsidR="00311259" w:rsidRDefault="0031125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Devoir</w:t>
            </w:r>
          </w:p>
          <w:p w:rsidR="00311259" w:rsidRPr="00311259" w:rsidRDefault="00311259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devrai</w:t>
            </w:r>
          </w:p>
          <w:p w:rsidR="00311259" w:rsidRPr="00311259" w:rsidRDefault="00311259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devras</w:t>
            </w:r>
          </w:p>
          <w:p w:rsidR="00311259" w:rsidRPr="00311259" w:rsidRDefault="00311259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devra</w:t>
            </w:r>
          </w:p>
          <w:p w:rsidR="00311259" w:rsidRPr="00311259" w:rsidRDefault="00311259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devrons</w:t>
            </w:r>
          </w:p>
          <w:p w:rsidR="00311259" w:rsidRPr="00311259" w:rsidRDefault="00311259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devrez</w:t>
            </w:r>
          </w:p>
          <w:p w:rsidR="00311259" w:rsidRPr="0013701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devront</w:t>
            </w:r>
          </w:p>
        </w:tc>
        <w:tc>
          <w:tcPr>
            <w:tcW w:w="2540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Vouloir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voudrai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voudras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voudra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voudrons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voudrez</w:t>
            </w:r>
          </w:p>
          <w:p w:rsidR="00311259" w:rsidRPr="004C070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voudront</w:t>
            </w:r>
          </w:p>
        </w:tc>
        <w:tc>
          <w:tcPr>
            <w:tcW w:w="2541" w:type="dxa"/>
            <w:vAlign w:val="center"/>
          </w:tcPr>
          <w:p w:rsidR="00311259" w:rsidRPr="00137013" w:rsidRDefault="00311259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saurai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sauras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saura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saurons</w:t>
            </w:r>
          </w:p>
          <w:p w:rsidR="00311259" w:rsidRPr="00311259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saurez</w:t>
            </w:r>
          </w:p>
          <w:p w:rsidR="00311259" w:rsidRPr="004C0703" w:rsidRDefault="0031125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sauront</w:t>
            </w:r>
          </w:p>
        </w:tc>
      </w:tr>
    </w:tbl>
    <w:p w:rsidR="00A547F9" w:rsidRDefault="00A547F9" w:rsidP="00311259">
      <w:pPr>
        <w:spacing w:line="240" w:lineRule="auto"/>
        <w:sectPr w:rsidR="00A547F9" w:rsidSect="00311259">
          <w:type w:val="continuous"/>
          <w:pgSz w:w="16838" w:h="11906" w:orient="landscape"/>
          <w:pgMar w:top="720" w:right="720" w:bottom="720" w:left="720" w:header="708" w:footer="708" w:gutter="0"/>
          <w:cols w:num="2" w:space="454"/>
          <w:docGrid w:linePitch="360"/>
        </w:sectPr>
      </w:pPr>
    </w:p>
    <w:p w:rsidR="00A547F9" w:rsidRPr="00D61183" w:rsidRDefault="006E194C" w:rsidP="00A547F9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.2</w:t>
      </w:r>
      <w:r>
        <w:rPr>
          <w:rFonts w:ascii="AR BONNIE" w:hAnsi="AR BONNIE"/>
          <w:sz w:val="72"/>
          <w:szCs w:val="72"/>
        </w:rPr>
        <w:t xml:space="preserve">   </w:t>
      </w:r>
      <w:proofErr w:type="gramStart"/>
      <w:r w:rsidR="00A547F9">
        <w:rPr>
          <w:rFonts w:ascii="AR BONNIE" w:hAnsi="AR BONNIE"/>
          <w:sz w:val="72"/>
          <w:szCs w:val="72"/>
        </w:rPr>
        <w:t xml:space="preserve">L’impératif </w:t>
      </w:r>
      <w:proofErr w:type="spellStart"/>
      <w:r w:rsidR="00A547F9">
        <w:rPr>
          <w:rFonts w:ascii="AR BONNIE" w:hAnsi="AR BONNIE"/>
          <w:sz w:val="72"/>
          <w:szCs w:val="72"/>
        </w:rPr>
        <w:t>présent</w:t>
      </w:r>
      <w:r w:rsidR="00A547F9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proofErr w:type="gramEnd"/>
    </w:p>
    <w:p w:rsidR="00A547F9" w:rsidRDefault="00A547F9" w:rsidP="00A547F9">
      <w:pPr>
        <w:spacing w:line="240" w:lineRule="auto"/>
        <w:sectPr w:rsidR="00A547F9" w:rsidSect="00A547F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42315" w:rsidRPr="00EB54A6" w:rsidRDefault="00842315" w:rsidP="0099647D">
      <w:pPr>
        <w:spacing w:after="120" w:line="240" w:lineRule="auto"/>
        <w:jc w:val="both"/>
        <w:rPr>
          <w:rFonts w:ascii="AR JULIAN" w:hAnsi="AR JULIAN"/>
          <w:sz w:val="16"/>
          <w:szCs w:val="16"/>
        </w:rPr>
      </w:pPr>
    </w:p>
    <w:p w:rsidR="00842315" w:rsidRPr="00842315" w:rsidRDefault="00396722" w:rsidP="0099647D">
      <w:pPr>
        <w:spacing w:after="120" w:line="240" w:lineRule="auto"/>
        <w:jc w:val="both"/>
        <w:rPr>
          <w:rFonts w:ascii="AR JULIAN" w:hAnsi="AR JULIAN"/>
          <w:sz w:val="36"/>
          <w:szCs w:val="36"/>
        </w:rPr>
      </w:pPr>
      <w:r w:rsidRPr="00396722">
        <w:rPr>
          <w:rFonts w:ascii="Script cole" w:hAnsi="Script cole"/>
          <w:noProof/>
          <w:sz w:val="20"/>
          <w:szCs w:val="20"/>
          <w:lang w:eastAsia="fr-FR"/>
        </w:rPr>
        <w:pict>
          <v:roundrect id="_x0000_s1027" style="position:absolute;left:0;text-align:left;margin-left:0;margin-top:1.4pt;width:385pt;height:55.2pt;z-index:251659264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842315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 xml:space="preserve">A quoi ça sert </w:t>
                  </w:r>
                  <w:r>
                    <w:rPr>
                      <w:rFonts w:ascii="AR JULIAN" w:hAnsi="AR JULIAN"/>
                    </w:rPr>
                    <w:t>l’impératif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Pr="00842315" w:rsidRDefault="008D5373" w:rsidP="00842315">
                  <w:pPr>
                    <w:spacing w:after="120"/>
                    <w:jc w:val="center"/>
                    <w:rPr>
                      <w:rFonts w:ascii="Book Antiqua" w:hAnsi="Book Antiqua"/>
                    </w:rPr>
                  </w:pPr>
                  <w:r w:rsidRPr="00842315">
                    <w:rPr>
                      <w:rFonts w:ascii="Book Antiqua" w:hAnsi="Book Antiqua"/>
                    </w:rPr>
                    <w:t>L’impératif sert à donner un ordre, un conseil, à exprimer une interdiction.</w:t>
                  </w:r>
                </w:p>
              </w:txbxContent>
            </v:textbox>
          </v:roundrect>
        </w:pict>
      </w:r>
    </w:p>
    <w:p w:rsidR="00842315" w:rsidRPr="00842315" w:rsidRDefault="00842315" w:rsidP="0099647D">
      <w:pPr>
        <w:spacing w:after="120" w:line="240" w:lineRule="auto"/>
        <w:jc w:val="both"/>
        <w:rPr>
          <w:rFonts w:ascii="Script cole" w:hAnsi="Script cole"/>
          <w:sz w:val="8"/>
          <w:szCs w:val="8"/>
        </w:rPr>
      </w:pPr>
    </w:p>
    <w:p w:rsidR="0057394D" w:rsidRDefault="0057394D" w:rsidP="0099647D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</w:p>
    <w:p w:rsidR="0057394D" w:rsidRDefault="0057394D" w:rsidP="0099647D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</w:p>
    <w:p w:rsidR="0099647D" w:rsidRPr="0057394D" w:rsidRDefault="0099647D" w:rsidP="0099647D">
      <w:pPr>
        <w:spacing w:after="120" w:line="240" w:lineRule="auto"/>
        <w:jc w:val="both"/>
        <w:rPr>
          <w:rFonts w:ascii="AR JULIAN" w:hAnsi="AR JULIAN"/>
        </w:rPr>
      </w:pPr>
      <w:r w:rsidRPr="0057394D">
        <w:rPr>
          <w:rFonts w:ascii="AR JULIAN" w:hAnsi="AR JULIAN"/>
        </w:rPr>
        <w:t>A l’impératif, le verbe ne se conjugue qu’à trois personnes et n’a pas de sujet exprimé.</w:t>
      </w:r>
    </w:p>
    <w:p w:rsidR="00EB54A6" w:rsidRDefault="00EB54A6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10160</wp:posOffset>
            </wp:positionV>
            <wp:extent cx="4584700" cy="3535680"/>
            <wp:effectExtent l="19050" t="0" r="635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7394D" w:rsidRDefault="0057394D" w:rsidP="00A547F9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A547F9" w:rsidRPr="00842315" w:rsidRDefault="00A547F9" w:rsidP="00A547F9">
      <w:pPr>
        <w:spacing w:after="120" w:line="240" w:lineRule="auto"/>
        <w:jc w:val="right"/>
        <w:rPr>
          <w:rFonts w:ascii="AR JULIAN" w:hAnsi="AR JULIAN"/>
          <w:sz w:val="8"/>
          <w:szCs w:val="8"/>
        </w:rPr>
      </w:pPr>
    </w:p>
    <w:p w:rsidR="00A547F9" w:rsidRDefault="00A547F9" w:rsidP="00842315">
      <w:pPr>
        <w:spacing w:after="120"/>
        <w:rPr>
          <w:rFonts w:ascii="AR JULIAN" w:hAnsi="AR JULIAN"/>
          <w:sz w:val="8"/>
          <w:szCs w:val="8"/>
        </w:rPr>
      </w:pPr>
    </w:p>
    <w:p w:rsidR="00EB54A6" w:rsidRDefault="00EB54A6" w:rsidP="00842315">
      <w:pPr>
        <w:spacing w:after="120"/>
        <w:rPr>
          <w:rFonts w:ascii="AR JULIAN" w:hAnsi="AR JULIAN"/>
          <w:sz w:val="8"/>
          <w:szCs w:val="8"/>
        </w:rPr>
      </w:pPr>
    </w:p>
    <w:p w:rsidR="00EB54A6" w:rsidRDefault="00EB54A6" w:rsidP="00842315">
      <w:pPr>
        <w:spacing w:after="120"/>
        <w:rPr>
          <w:rFonts w:ascii="AR JULIAN" w:hAnsi="AR JULIAN"/>
          <w:sz w:val="8"/>
          <w:szCs w:val="8"/>
        </w:rPr>
      </w:pPr>
    </w:p>
    <w:p w:rsidR="00EB54A6" w:rsidRDefault="00EB54A6" w:rsidP="00842315">
      <w:pPr>
        <w:spacing w:after="120"/>
        <w:rPr>
          <w:rFonts w:ascii="AR JULIAN" w:hAnsi="AR JULIAN"/>
          <w:sz w:val="8"/>
          <w:szCs w:val="8"/>
        </w:rPr>
      </w:pPr>
    </w:p>
    <w:p w:rsidR="00EB54A6" w:rsidRPr="00311259" w:rsidRDefault="00EB54A6" w:rsidP="00842315">
      <w:pPr>
        <w:spacing w:after="120"/>
        <w:rPr>
          <w:rFonts w:ascii="AR JULIAN" w:hAnsi="AR JULIAN"/>
          <w:sz w:val="8"/>
          <w:szCs w:val="8"/>
        </w:rPr>
      </w:pPr>
    </w:p>
    <w:p w:rsidR="009C22CA" w:rsidRDefault="009C22CA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D77F5A" w:rsidRDefault="00D77F5A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D77F5A" w:rsidRDefault="00D77F5A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D77F5A" w:rsidRDefault="00D77F5A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396722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  <w:r w:rsidRPr="00396722">
        <w:rPr>
          <w:rFonts w:ascii="AR JULIAN" w:hAnsi="AR JULIAN"/>
          <w:noProof/>
          <w:sz w:val="8"/>
          <w:szCs w:val="8"/>
          <w:lang w:eastAsia="fr-FR"/>
        </w:rPr>
        <w:pict>
          <v:roundrect id="_x0000_s1028" style="position:absolute;left:0;text-align:left;margin-left:21.7pt;margin-top:1.65pt;width:326.85pt;height:78.05pt;z-index:251660288" arcsize="10923f" fillcolor="white [3201]" strokecolor="black [3200]" strokeweight="2.5pt">
            <v:shadow color="#868686"/>
            <v:textbox>
              <w:txbxContent>
                <w:p w:rsidR="008D5373" w:rsidRPr="00842315" w:rsidRDefault="008D5373" w:rsidP="00842315">
                  <w:pPr>
                    <w:spacing w:after="120"/>
                    <w:rPr>
                      <w:rFonts w:ascii="AR JULIAN" w:hAnsi="AR JULIAN"/>
                    </w:rPr>
                  </w:pPr>
                  <w:r>
                    <w:rPr>
                      <w:rFonts w:ascii="AR JULIAN" w:hAnsi="AR JULIAN"/>
                      <w:noProof/>
                      <w:lang w:eastAsia="fr-FR"/>
                    </w:rPr>
                    <w:drawing>
                      <wp:inline distT="0" distB="0" distL="0" distR="0">
                        <wp:extent cx="223520" cy="223520"/>
                        <wp:effectExtent l="19050" t="0" r="5080" b="0"/>
                        <wp:docPr id="4" name="Image 3" descr="anim-panneau-atten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im-panneau-attention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90" cy="22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647D">
                    <w:rPr>
                      <w:rFonts w:ascii="AR JULIAN" w:hAnsi="AR JULIAN"/>
                    </w:rPr>
                    <w:t>Attention</w:t>
                  </w:r>
                  <w:r w:rsidRPr="0099647D">
                    <w:rPr>
                      <w:rFonts w:ascii="Book Antiqua" w:hAnsi="Book Antiqua"/>
                    </w:rPr>
                    <w:t> </w:t>
                  </w:r>
                  <w:r w:rsidRPr="0099647D">
                    <w:rPr>
                      <w:rFonts w:ascii="AR JULIAN" w:hAnsi="AR JULIAN"/>
                    </w:rPr>
                    <w:t>!</w:t>
                  </w:r>
                  <w:r>
                    <w:rPr>
                      <w:rFonts w:ascii="AR JULIAN" w:hAnsi="AR JULIAN"/>
                    </w:rPr>
                    <w:t xml:space="preserve"> </w:t>
                  </w:r>
                  <w:r w:rsidRPr="00842315">
                    <w:rPr>
                      <w:rFonts w:ascii="AR JULIAN" w:hAnsi="AR JULIAN"/>
                    </w:rPr>
                    <w:t>On ajoute un –s avec les pronoms en et y.</w:t>
                  </w:r>
                </w:p>
                <w:p w:rsidR="008D5373" w:rsidRPr="0057394D" w:rsidRDefault="008D5373" w:rsidP="00842315">
                  <w:pPr>
                    <w:spacing w:after="0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7394D">
                    <w:rPr>
                      <w:rFonts w:ascii="Agency FB" w:hAnsi="Agency FB"/>
                      <w:sz w:val="24"/>
                      <w:szCs w:val="24"/>
                    </w:rPr>
                    <w:t>Ex. :</w:t>
                  </w:r>
                  <w:r w:rsidRPr="0057394D">
                    <w:rPr>
                      <w:rFonts w:ascii="Agency FB" w:hAnsi="Agency FB"/>
                      <w:sz w:val="24"/>
                      <w:szCs w:val="24"/>
                    </w:rPr>
                    <w:tab/>
                    <w:t>Va ranger tes affaires ! Vas-y !</w:t>
                  </w:r>
                </w:p>
                <w:p w:rsidR="008D5373" w:rsidRPr="0099647D" w:rsidRDefault="008D5373" w:rsidP="00842315">
                  <w:pPr>
                    <w:spacing w:after="120"/>
                    <w:ind w:firstLine="708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Mange ta soupe. </w:t>
                  </w:r>
                  <w:r w:rsidRPr="0099647D">
                    <w:rPr>
                      <w:rFonts w:ascii="Agency FB" w:hAnsi="Agency FB"/>
                      <w:sz w:val="24"/>
                      <w:szCs w:val="24"/>
                    </w:rPr>
                    <w:t xml:space="preserve">Manges-en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encore un peu au moins.</w:t>
                  </w:r>
                </w:p>
                <w:p w:rsidR="008D5373" w:rsidRPr="00842315" w:rsidRDefault="008D5373" w:rsidP="00842315"/>
              </w:txbxContent>
            </v:textbox>
          </v:roundrect>
        </w:pict>
      </w: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57394D" w:rsidRDefault="0057394D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EB54A6" w:rsidRDefault="00EB54A6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EB54A6" w:rsidRDefault="00EB54A6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EB54A6" w:rsidRDefault="00EB54A6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EB54A6" w:rsidRDefault="00EB54A6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p w:rsidR="009C22CA" w:rsidRPr="00311259" w:rsidRDefault="009C22CA" w:rsidP="00A547F9">
      <w:pPr>
        <w:spacing w:after="0"/>
        <w:jc w:val="center"/>
        <w:rPr>
          <w:rFonts w:ascii="Book Antiqua" w:hAnsi="Book Antiqua"/>
          <w:i/>
          <w:sz w:val="12"/>
          <w:szCs w:val="12"/>
        </w:rPr>
      </w:pPr>
    </w:p>
    <w:tbl>
      <w:tblPr>
        <w:tblStyle w:val="Grilledutableau"/>
        <w:tblW w:w="7588" w:type="dxa"/>
        <w:tblLook w:val="04A0"/>
      </w:tblPr>
      <w:tblGrid>
        <w:gridCol w:w="2529"/>
        <w:gridCol w:w="2529"/>
        <w:gridCol w:w="2530"/>
      </w:tblGrid>
      <w:tr w:rsidR="00A547F9" w:rsidTr="0057394D">
        <w:tc>
          <w:tcPr>
            <w:tcW w:w="2529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Être</w:t>
            </w:r>
          </w:p>
          <w:p w:rsidR="00A547F9" w:rsidRDefault="00A547F9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sois</w:t>
            </w:r>
          </w:p>
          <w:p w:rsidR="00A547F9" w:rsidRDefault="00A547F9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soyons</w:t>
            </w:r>
          </w:p>
          <w:p w:rsidR="00A547F9" w:rsidRPr="00B2576A" w:rsidRDefault="00A547F9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soyez</w:t>
            </w:r>
          </w:p>
        </w:tc>
        <w:tc>
          <w:tcPr>
            <w:tcW w:w="2529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A547F9" w:rsidRDefault="00A547F9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aie</w:t>
            </w:r>
          </w:p>
          <w:p w:rsidR="00A547F9" w:rsidRDefault="00A547F9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ayons</w:t>
            </w:r>
          </w:p>
          <w:p w:rsidR="00A547F9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Book Antiqua" w:hAnsi="Book Antiqua"/>
              </w:rPr>
              <w:t>ayez</w:t>
            </w:r>
          </w:p>
        </w:tc>
        <w:tc>
          <w:tcPr>
            <w:tcW w:w="2530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va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allons</w:t>
            </w:r>
          </w:p>
          <w:p w:rsidR="00A547F9" w:rsidRPr="004C0703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allez</w:t>
            </w:r>
          </w:p>
        </w:tc>
      </w:tr>
      <w:tr w:rsidR="00A547F9" w:rsidTr="0057394D">
        <w:tc>
          <w:tcPr>
            <w:tcW w:w="2529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fais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faisons</w:t>
            </w:r>
          </w:p>
          <w:p w:rsidR="00A547F9" w:rsidRPr="004C0703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faites</w:t>
            </w:r>
          </w:p>
        </w:tc>
        <w:tc>
          <w:tcPr>
            <w:tcW w:w="2529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dis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disons</w:t>
            </w:r>
          </w:p>
          <w:p w:rsidR="00A547F9" w:rsidRPr="00137013" w:rsidRDefault="00A547F9" w:rsidP="00581A99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Book Antiqua" w:hAnsi="Book Antiqua"/>
              </w:rPr>
              <w:t>dites</w:t>
            </w:r>
          </w:p>
        </w:tc>
        <w:tc>
          <w:tcPr>
            <w:tcW w:w="2530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viens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venons</w:t>
            </w:r>
          </w:p>
          <w:p w:rsidR="00A547F9" w:rsidRPr="004C0703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venez</w:t>
            </w:r>
          </w:p>
        </w:tc>
      </w:tr>
      <w:tr w:rsidR="00A547F9" w:rsidTr="0057394D">
        <w:tc>
          <w:tcPr>
            <w:tcW w:w="2529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vois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voyons</w:t>
            </w:r>
          </w:p>
          <w:p w:rsidR="00A547F9" w:rsidRPr="004C0703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voyez</w:t>
            </w:r>
          </w:p>
        </w:tc>
        <w:tc>
          <w:tcPr>
            <w:tcW w:w="2529" w:type="dxa"/>
            <w:vAlign w:val="center"/>
          </w:tcPr>
          <w:p w:rsidR="00A547F9" w:rsidRPr="00137013" w:rsidRDefault="00F56073" w:rsidP="00581A99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Ouvrir</w:t>
            </w:r>
          </w:p>
          <w:p w:rsidR="00A547F9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ouvre</w:t>
            </w:r>
          </w:p>
          <w:p w:rsidR="00F5607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ouvrons</w:t>
            </w:r>
          </w:p>
          <w:p w:rsidR="00F5607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>ouvrez</w:t>
            </w:r>
          </w:p>
        </w:tc>
        <w:tc>
          <w:tcPr>
            <w:tcW w:w="2530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prends</w:t>
            </w:r>
          </w:p>
          <w:p w:rsidR="00A547F9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prenons</w:t>
            </w:r>
          </w:p>
          <w:p w:rsidR="00A547F9" w:rsidRPr="005A40FA" w:rsidRDefault="00A547F9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>prenez</w:t>
            </w:r>
          </w:p>
        </w:tc>
      </w:tr>
      <w:tr w:rsidR="00A547F9" w:rsidTr="0057394D">
        <w:tc>
          <w:tcPr>
            <w:tcW w:w="2529" w:type="dxa"/>
            <w:vAlign w:val="center"/>
          </w:tcPr>
          <w:p w:rsidR="00A547F9" w:rsidRDefault="00F56073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C</w:t>
            </w:r>
            <w:r w:rsidR="009F69F9">
              <w:rPr>
                <w:rFonts w:ascii="AR JULIAN" w:hAnsi="AR JULIAN"/>
                <w:sz w:val="28"/>
                <w:szCs w:val="28"/>
              </w:rPr>
              <w:t>ueillir</w:t>
            </w:r>
          </w:p>
          <w:p w:rsidR="00A547F9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cueille</w:t>
            </w:r>
          </w:p>
          <w:p w:rsidR="00F5607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cueillons</w:t>
            </w:r>
          </w:p>
          <w:p w:rsidR="00F56073" w:rsidRPr="0013701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>cueillez</w:t>
            </w:r>
          </w:p>
        </w:tc>
        <w:tc>
          <w:tcPr>
            <w:tcW w:w="2529" w:type="dxa"/>
            <w:vAlign w:val="center"/>
          </w:tcPr>
          <w:p w:rsidR="00A547F9" w:rsidRPr="00137013" w:rsidRDefault="00F56073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O</w:t>
            </w:r>
            <w:r w:rsidR="009F69F9">
              <w:rPr>
                <w:rFonts w:ascii="AR JULIAN" w:hAnsi="AR JULIAN"/>
                <w:sz w:val="28"/>
                <w:szCs w:val="28"/>
              </w:rPr>
              <w:t>ffrir</w:t>
            </w:r>
          </w:p>
          <w:p w:rsidR="00A547F9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offre</w:t>
            </w:r>
          </w:p>
          <w:p w:rsidR="00F5607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offrons</w:t>
            </w:r>
          </w:p>
          <w:p w:rsidR="00F56073" w:rsidRPr="004C070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offrez</w:t>
            </w:r>
          </w:p>
        </w:tc>
        <w:tc>
          <w:tcPr>
            <w:tcW w:w="2530" w:type="dxa"/>
            <w:vAlign w:val="center"/>
          </w:tcPr>
          <w:p w:rsidR="00A547F9" w:rsidRPr="00137013" w:rsidRDefault="00A547F9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A547F9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sache</w:t>
            </w:r>
          </w:p>
          <w:p w:rsidR="00F5607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sachons</w:t>
            </w:r>
          </w:p>
          <w:p w:rsidR="00F56073" w:rsidRPr="004C0703" w:rsidRDefault="00F56073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sachez</w:t>
            </w:r>
          </w:p>
        </w:tc>
      </w:tr>
    </w:tbl>
    <w:p w:rsidR="0099647D" w:rsidRDefault="0099647D" w:rsidP="00A547F9">
      <w:pPr>
        <w:spacing w:line="240" w:lineRule="auto"/>
      </w:pPr>
    </w:p>
    <w:p w:rsidR="0099647D" w:rsidRDefault="0099647D" w:rsidP="00A547F9">
      <w:pPr>
        <w:spacing w:line="240" w:lineRule="auto"/>
        <w:sectPr w:rsidR="0099647D" w:rsidSect="00311259">
          <w:type w:val="continuous"/>
          <w:pgSz w:w="16838" w:h="11906" w:orient="landscape"/>
          <w:pgMar w:top="720" w:right="720" w:bottom="720" w:left="720" w:header="708" w:footer="708" w:gutter="0"/>
          <w:cols w:num="2" w:space="454"/>
          <w:docGrid w:linePitch="360"/>
        </w:sectPr>
      </w:pPr>
    </w:p>
    <w:p w:rsidR="00835633" w:rsidRPr="00D61183" w:rsidRDefault="006E194C" w:rsidP="00835633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.3</w:t>
      </w:r>
      <w:r>
        <w:rPr>
          <w:rFonts w:ascii="AR BONNIE" w:hAnsi="AR BONNIE"/>
          <w:sz w:val="72"/>
          <w:szCs w:val="72"/>
        </w:rPr>
        <w:t xml:space="preserve">   </w:t>
      </w:r>
      <w:r w:rsidR="00396722" w:rsidRPr="00396722">
        <w:rPr>
          <w:rFonts w:ascii="AR JULIAN" w:hAnsi="AR JULIAN"/>
          <w:noProof/>
          <w:sz w:val="36"/>
          <w:szCs w:val="36"/>
          <w:lang w:eastAsia="fr-FR"/>
        </w:rPr>
        <w:pict>
          <v:roundrect id="_x0000_s1031" style="position:absolute;left:0;text-align:left;margin-left:4.8pt;margin-top:48pt;width:371.4pt;height:157.2pt;z-index:251663360;mso-position-horizontal-relative:text;mso-position-vertical-relative:text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835633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 xml:space="preserve">A quoi ça sert le </w:t>
                  </w:r>
                  <w:r>
                    <w:rPr>
                      <w:rFonts w:ascii="AR JULIAN" w:hAnsi="AR JULIAN"/>
                    </w:rPr>
                    <w:t>présent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Default="008D5373" w:rsidP="0042353A">
                  <w:pPr>
                    <w:spacing w:after="120"/>
                    <w:jc w:val="both"/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sym w:font="Wingdings" w:char="F0AB"/>
                  </w:r>
                  <w:r>
                    <w:rPr>
                      <w:rFonts w:ascii="Book Antiqua" w:hAnsi="Book Antiqua"/>
                    </w:rPr>
                    <w:t xml:space="preserve"> Le présent sert à raconter ce que l’on fait ou ce que l’on voit au moment où on parle ou au moment où on écrit.</w:t>
                  </w:r>
                </w:p>
                <w:p w:rsidR="008D5373" w:rsidRDefault="008D5373" w:rsidP="0042353A">
                  <w:pPr>
                    <w:spacing w:after="120"/>
                    <w:jc w:val="both"/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sym w:font="Wingdings" w:char="F0AB"/>
                  </w:r>
                  <w:r>
                    <w:rPr>
                      <w:rFonts w:ascii="Book Antiqua" w:hAnsi="Book Antiqua"/>
                    </w:rPr>
                    <w:t xml:space="preserve"> Le présent sert aussi  à exprimer quelque chose de toujours vrai. </w:t>
                  </w:r>
                  <w:r w:rsidRPr="0042353A">
                    <w:rPr>
                      <w:rFonts w:ascii="Agency FB" w:hAnsi="Agency FB"/>
                      <w:sz w:val="24"/>
                      <w:szCs w:val="24"/>
                    </w:rPr>
                    <w:t>Ex. : La Terre tourne autour du soleil.</w:t>
                  </w:r>
                </w:p>
                <w:p w:rsidR="008D5373" w:rsidRDefault="008D5373" w:rsidP="0042353A">
                  <w:pPr>
                    <w:spacing w:after="120"/>
                    <w:jc w:val="both"/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sym w:font="Wingdings" w:char="F0AB"/>
                  </w:r>
                  <w:r>
                    <w:rPr>
                      <w:rFonts w:ascii="Book Antiqua" w:hAnsi="Book Antiqua"/>
                    </w:rPr>
                    <w:t xml:space="preserve"> Le présent sert également à raconter des faits historiques.</w:t>
                  </w:r>
                </w:p>
                <w:p w:rsidR="008D5373" w:rsidRPr="0042353A" w:rsidRDefault="008D5373" w:rsidP="0042353A">
                  <w:pPr>
                    <w:spacing w:after="1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42353A">
                    <w:rPr>
                      <w:rFonts w:ascii="Agency FB" w:hAnsi="Agency FB"/>
                      <w:sz w:val="24"/>
                      <w:szCs w:val="24"/>
                    </w:rPr>
                    <w:t>Ex. : Dans son château de Versailles, Louis XIV organise des fêtes somptueuses.</w:t>
                  </w:r>
                </w:p>
              </w:txbxContent>
            </v:textbox>
          </v:roundrect>
        </w:pict>
      </w:r>
      <w:r w:rsidR="00835633" w:rsidRPr="00D61183">
        <w:rPr>
          <w:rFonts w:ascii="AR BONNIE" w:hAnsi="AR BONNIE"/>
          <w:sz w:val="72"/>
          <w:szCs w:val="72"/>
        </w:rPr>
        <w:t>Le</w:t>
      </w:r>
      <w:r w:rsidR="00835633">
        <w:rPr>
          <w:rFonts w:ascii="AR BONNIE" w:hAnsi="AR BONNIE"/>
          <w:sz w:val="72"/>
          <w:szCs w:val="72"/>
        </w:rPr>
        <w:t xml:space="preserve"> </w:t>
      </w:r>
      <w:r w:rsidR="00E8488A">
        <w:rPr>
          <w:rFonts w:ascii="AR BONNIE" w:hAnsi="AR BONNIE"/>
          <w:sz w:val="72"/>
          <w:szCs w:val="72"/>
        </w:rPr>
        <w:t>présent</w:t>
      </w:r>
      <w:r w:rsidR="00835633">
        <w:rPr>
          <w:rFonts w:ascii="AR BONNIE" w:hAnsi="AR BONNIE"/>
          <w:sz w:val="72"/>
          <w:szCs w:val="72"/>
        </w:rPr>
        <w:t xml:space="preserve"> de </w:t>
      </w:r>
      <w:proofErr w:type="gramStart"/>
      <w:r w:rsidR="00835633">
        <w:rPr>
          <w:rFonts w:ascii="AR BONNIE" w:hAnsi="AR BONNIE"/>
          <w:sz w:val="72"/>
          <w:szCs w:val="72"/>
        </w:rPr>
        <w:t>l’</w:t>
      </w:r>
      <w:proofErr w:type="spellStart"/>
      <w:r w:rsidR="00835633">
        <w:rPr>
          <w:rFonts w:ascii="AR BONNIE" w:hAnsi="AR BONNIE"/>
          <w:sz w:val="72"/>
          <w:szCs w:val="72"/>
        </w:rPr>
        <w:t>indicatif</w:t>
      </w:r>
      <w:r w:rsidR="00835633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proofErr w:type="gramEnd"/>
    </w:p>
    <w:p w:rsidR="00835633" w:rsidRDefault="00835633" w:rsidP="00835633">
      <w:pPr>
        <w:spacing w:line="240" w:lineRule="auto"/>
        <w:sectPr w:rsidR="00835633" w:rsidSect="0083563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35633" w:rsidRDefault="00835633" w:rsidP="00835633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835633" w:rsidRDefault="00835633" w:rsidP="00835633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2353A" w:rsidRDefault="0042353A" w:rsidP="00835633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2353A" w:rsidRDefault="0042353A" w:rsidP="00835633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2353A" w:rsidRDefault="0042353A" w:rsidP="00835633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2353A" w:rsidRDefault="0042353A" w:rsidP="00835633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835633" w:rsidRDefault="0042353A" w:rsidP="00835633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4744720" cy="25377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5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33" w:rsidRPr="00311259" w:rsidRDefault="00396722" w:rsidP="00835633">
      <w:pPr>
        <w:jc w:val="center"/>
        <w:rPr>
          <w:rFonts w:ascii="AR JULIAN" w:hAnsi="AR JULIAN"/>
          <w:sz w:val="8"/>
          <w:szCs w:val="8"/>
        </w:rPr>
      </w:pPr>
      <w:r w:rsidRPr="00396722">
        <w:rPr>
          <w:rFonts w:ascii="Book Antiqua" w:hAnsi="Book Antiqua"/>
          <w:i/>
          <w:noProof/>
        </w:rPr>
        <w:pict>
          <v:roundrect id="_x0000_s1033" style="position:absolute;left:0;text-align:left;margin-left:228.75pt;margin-top:8.8pt;width:147pt;height:109.35pt;rotation:367762fd;z-index:251665408;mso-wrap-style:none;mso-width-relative:margin;mso-height-relative:margin;v-text-anchor:middle" arcsize="10923f" o:allowoverlap="f">
            <v:stroke dashstyle="1 1" endcap="round"/>
            <v:textbox style="mso-next-textbox:#_x0000_s1033">
              <w:txbxContent>
                <w:p w:rsidR="008D5373" w:rsidRDefault="008D5373" w:rsidP="00993E5E">
                  <w:pPr>
                    <w:spacing w:after="60"/>
                  </w:pPr>
                  <w:r>
                    <w:rPr>
                      <w:rFonts w:ascii="AR JULIAN" w:hAnsi="AR JULIAN"/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289560" cy="289560"/>
                        <wp:effectExtent l="19050" t="0" r="0" b="0"/>
                        <wp:docPr id="11" name="Image 8" descr="anim-panneau-atten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im-panneau-attention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1C53">
                    <w:rPr>
                      <w:rFonts w:ascii="AR JULIAN" w:hAnsi="AR JULIAN"/>
                      <w:sz w:val="32"/>
                      <w:szCs w:val="32"/>
                    </w:rPr>
                    <w:t>Exceptions</w:t>
                  </w:r>
                </w:p>
                <w:p w:rsidR="008D5373" w:rsidRPr="00711C53" w:rsidRDefault="008D5373" w:rsidP="00993E5E">
                  <w:pPr>
                    <w:spacing w:after="60"/>
                    <w:jc w:val="center"/>
                    <w:rPr>
                      <w:rFonts w:ascii="Book Antiqua" w:hAnsi="Book Antiqua"/>
                      <w:b/>
                      <w:i/>
                    </w:rPr>
                  </w:pPr>
                  <w:proofErr w:type="gramStart"/>
                  <w:r w:rsidRPr="00711C53">
                    <w:rPr>
                      <w:rFonts w:ascii="Book Antiqua" w:hAnsi="Book Antiqua"/>
                      <w:b/>
                      <w:i/>
                    </w:rPr>
                    <w:t>appeler</w:t>
                  </w:r>
                  <w:proofErr w:type="gramEnd"/>
                  <w:r w:rsidRPr="00711C53">
                    <w:rPr>
                      <w:rFonts w:ascii="Book Antiqua" w:hAnsi="Book Antiqua"/>
                      <w:b/>
                      <w:i/>
                    </w:rPr>
                    <w:t xml:space="preserve"> </w:t>
                  </w:r>
                  <w:r w:rsidRPr="00711C53">
                    <w:rPr>
                      <w:rFonts w:ascii="Book Antiqua" w:hAnsi="Book Antiqua"/>
                    </w:rPr>
                    <w:t>et</w:t>
                  </w:r>
                  <w:r w:rsidRPr="00711C53">
                    <w:rPr>
                      <w:rFonts w:ascii="Book Antiqua" w:hAnsi="Book Antiqua"/>
                      <w:b/>
                      <w:i/>
                    </w:rPr>
                    <w:t xml:space="preserve"> jeter</w:t>
                  </w:r>
                </w:p>
                <w:p w:rsidR="008D5373" w:rsidRDefault="008D5373" w:rsidP="00993E5E">
                  <w:pPr>
                    <w:spacing w:after="60"/>
                    <w:rPr>
                      <w:rFonts w:ascii="Book Antiqua" w:hAnsi="Book Antiqua"/>
                    </w:rPr>
                  </w:pPr>
                  <w:proofErr w:type="gramStart"/>
                  <w:r>
                    <w:rPr>
                      <w:rFonts w:ascii="Book Antiqua" w:hAnsi="Book Antiqua"/>
                    </w:rPr>
                    <w:t>j’appelle</w:t>
                  </w:r>
                  <w:proofErr w:type="gramEnd"/>
                  <w:r>
                    <w:rPr>
                      <w:rFonts w:ascii="Book Antiqua" w:hAnsi="Book Antiqua"/>
                    </w:rPr>
                    <w:t>, nous appelons</w:t>
                  </w:r>
                </w:p>
                <w:p w:rsidR="008D5373" w:rsidRPr="00711C53" w:rsidRDefault="008D5373" w:rsidP="00993E5E">
                  <w:pPr>
                    <w:spacing w:after="60"/>
                    <w:rPr>
                      <w:rFonts w:ascii="Book Antiqua" w:hAnsi="Book Antiqua"/>
                    </w:rPr>
                  </w:pPr>
                  <w:proofErr w:type="gramStart"/>
                  <w:r>
                    <w:rPr>
                      <w:rFonts w:ascii="Book Antiqua" w:hAnsi="Book Antiqua"/>
                    </w:rPr>
                    <w:t>je</w:t>
                  </w:r>
                  <w:proofErr w:type="gramEnd"/>
                  <w:r>
                    <w:rPr>
                      <w:rFonts w:ascii="Book Antiqua" w:hAnsi="Book Antiqua"/>
                    </w:rPr>
                    <w:t xml:space="preserve"> jette, nous jetons</w:t>
                  </w:r>
                </w:p>
                <w:p w:rsidR="008D5373" w:rsidRPr="00993E5E" w:rsidRDefault="008D5373" w:rsidP="00993E5E"/>
              </w:txbxContent>
            </v:textbox>
          </v:roundrect>
        </w:pict>
      </w:r>
    </w:p>
    <w:p w:rsidR="00300B77" w:rsidRPr="00300B77" w:rsidRDefault="00300B77" w:rsidP="00300B77">
      <w:pPr>
        <w:pStyle w:val="Paragraphedeliste"/>
        <w:numPr>
          <w:ilvl w:val="0"/>
          <w:numId w:val="1"/>
        </w:numPr>
        <w:spacing w:after="0"/>
        <w:ind w:left="426"/>
        <w:rPr>
          <w:rFonts w:ascii="Book Antiqua" w:hAnsi="Book Antiqua"/>
          <w:i/>
        </w:rPr>
      </w:pPr>
      <w:r w:rsidRPr="00300B77">
        <w:rPr>
          <w:rFonts w:ascii="Book Antiqua" w:hAnsi="Book Antiqua"/>
          <w:i/>
        </w:rPr>
        <w:t>verbes en –</w:t>
      </w:r>
      <w:proofErr w:type="spellStart"/>
      <w:r w:rsidRPr="00300B77">
        <w:rPr>
          <w:rFonts w:ascii="Book Antiqua" w:hAnsi="Book Antiqua"/>
          <w:i/>
        </w:rPr>
        <w:t>cer</w:t>
      </w:r>
      <w:proofErr w:type="spellEnd"/>
      <w:r w:rsidRPr="00300B77">
        <w:rPr>
          <w:rFonts w:ascii="Book Antiqua" w:hAnsi="Book Antiqua"/>
          <w:i/>
        </w:rPr>
        <w:t xml:space="preserve"> : </w:t>
      </w:r>
      <w:r w:rsidRPr="000C458D">
        <w:rPr>
          <w:rFonts w:ascii="Agency FB" w:hAnsi="Agency FB"/>
          <w:sz w:val="24"/>
          <w:szCs w:val="24"/>
        </w:rPr>
        <w:t>j’avance, nous avançons</w:t>
      </w:r>
    </w:p>
    <w:p w:rsidR="00300B77" w:rsidRPr="00300B77" w:rsidRDefault="00300B77" w:rsidP="00300B77">
      <w:pPr>
        <w:pStyle w:val="Paragraphedeliste"/>
        <w:numPr>
          <w:ilvl w:val="0"/>
          <w:numId w:val="1"/>
        </w:numPr>
        <w:spacing w:after="0"/>
        <w:ind w:left="426"/>
        <w:rPr>
          <w:rFonts w:ascii="Book Antiqua" w:hAnsi="Book Antiqua"/>
          <w:i/>
        </w:rPr>
      </w:pPr>
      <w:r w:rsidRPr="00300B77">
        <w:rPr>
          <w:rFonts w:ascii="Book Antiqua" w:hAnsi="Book Antiqua"/>
          <w:i/>
        </w:rPr>
        <w:t>verbes en –</w:t>
      </w:r>
      <w:proofErr w:type="spellStart"/>
      <w:r w:rsidRPr="00300B77">
        <w:rPr>
          <w:rFonts w:ascii="Book Antiqua" w:hAnsi="Book Antiqua"/>
          <w:i/>
        </w:rPr>
        <w:t>ger</w:t>
      </w:r>
      <w:proofErr w:type="spellEnd"/>
      <w:r w:rsidRPr="00300B77">
        <w:rPr>
          <w:rFonts w:ascii="Book Antiqua" w:hAnsi="Book Antiqua"/>
          <w:i/>
        </w:rPr>
        <w:t xml:space="preserve"> : </w:t>
      </w:r>
      <w:r w:rsidRPr="000C458D">
        <w:rPr>
          <w:rFonts w:ascii="Agency FB" w:hAnsi="Agency FB"/>
          <w:sz w:val="24"/>
          <w:szCs w:val="24"/>
        </w:rPr>
        <w:t>je mange, nous mangeons</w:t>
      </w:r>
    </w:p>
    <w:p w:rsidR="00300B77" w:rsidRPr="00300B77" w:rsidRDefault="00300B77" w:rsidP="00300B77">
      <w:pPr>
        <w:pStyle w:val="Paragraphedeliste"/>
        <w:numPr>
          <w:ilvl w:val="0"/>
          <w:numId w:val="1"/>
        </w:numPr>
        <w:spacing w:after="0"/>
        <w:ind w:left="426"/>
        <w:rPr>
          <w:rFonts w:ascii="Book Antiqua" w:hAnsi="Book Antiqua"/>
          <w:i/>
        </w:rPr>
      </w:pPr>
      <w:r w:rsidRPr="00300B77">
        <w:rPr>
          <w:rFonts w:ascii="Book Antiqua" w:hAnsi="Book Antiqua"/>
          <w:i/>
        </w:rPr>
        <w:t xml:space="preserve">verbes en </w:t>
      </w:r>
      <w:proofErr w:type="spellStart"/>
      <w:r w:rsidRPr="00300B77">
        <w:rPr>
          <w:rFonts w:ascii="Book Antiqua" w:hAnsi="Book Antiqua"/>
          <w:i/>
        </w:rPr>
        <w:t>yer</w:t>
      </w:r>
      <w:proofErr w:type="spellEnd"/>
      <w:r w:rsidRPr="00300B77">
        <w:rPr>
          <w:rFonts w:ascii="Book Antiqua" w:hAnsi="Book Antiqua"/>
          <w:i/>
        </w:rPr>
        <w:t xml:space="preserve"> : </w:t>
      </w:r>
      <w:r w:rsidRPr="000C458D">
        <w:rPr>
          <w:rFonts w:ascii="Agency FB" w:hAnsi="Agency FB"/>
          <w:sz w:val="24"/>
          <w:szCs w:val="24"/>
        </w:rPr>
        <w:t>j’essaie, nous essayons</w:t>
      </w:r>
    </w:p>
    <w:p w:rsidR="00300B77" w:rsidRPr="00300B77" w:rsidRDefault="00300B77" w:rsidP="00300B77">
      <w:pPr>
        <w:pStyle w:val="Paragraphedeliste"/>
        <w:numPr>
          <w:ilvl w:val="0"/>
          <w:numId w:val="1"/>
        </w:numPr>
        <w:spacing w:after="0"/>
        <w:ind w:left="426"/>
        <w:rPr>
          <w:rFonts w:ascii="Book Antiqua" w:hAnsi="Book Antiqua"/>
          <w:i/>
        </w:rPr>
      </w:pPr>
      <w:r w:rsidRPr="00300B77">
        <w:rPr>
          <w:rFonts w:ascii="Book Antiqua" w:hAnsi="Book Antiqua"/>
          <w:i/>
        </w:rPr>
        <w:t>verbes en –</w:t>
      </w:r>
      <w:proofErr w:type="spellStart"/>
      <w:r w:rsidRPr="00300B77">
        <w:rPr>
          <w:rFonts w:ascii="Book Antiqua" w:hAnsi="Book Antiqua"/>
          <w:i/>
        </w:rPr>
        <w:t>eler</w:t>
      </w:r>
      <w:proofErr w:type="spellEnd"/>
      <w:r w:rsidRPr="00300B77">
        <w:rPr>
          <w:rFonts w:ascii="Book Antiqua" w:hAnsi="Book Antiqua"/>
          <w:i/>
        </w:rPr>
        <w:t xml:space="preserve"> : </w:t>
      </w:r>
      <w:r w:rsidRPr="000C458D">
        <w:rPr>
          <w:rFonts w:ascii="Agency FB" w:hAnsi="Agency FB"/>
          <w:sz w:val="24"/>
          <w:szCs w:val="24"/>
        </w:rPr>
        <w:t>je gèle, nous gelons</w:t>
      </w:r>
    </w:p>
    <w:p w:rsidR="00300B77" w:rsidRPr="00300B77" w:rsidRDefault="00300B77" w:rsidP="00300B77">
      <w:pPr>
        <w:pStyle w:val="Paragraphedeliste"/>
        <w:numPr>
          <w:ilvl w:val="0"/>
          <w:numId w:val="1"/>
        </w:numPr>
        <w:spacing w:after="0"/>
        <w:ind w:left="426"/>
        <w:rPr>
          <w:rFonts w:ascii="Book Antiqua" w:hAnsi="Book Antiqua"/>
          <w:i/>
        </w:rPr>
      </w:pPr>
      <w:r w:rsidRPr="00300B77">
        <w:rPr>
          <w:rFonts w:ascii="Book Antiqua" w:hAnsi="Book Antiqua"/>
          <w:i/>
        </w:rPr>
        <w:t>verbes en –</w:t>
      </w:r>
      <w:proofErr w:type="spellStart"/>
      <w:r w:rsidRPr="00300B77">
        <w:rPr>
          <w:rFonts w:ascii="Book Antiqua" w:hAnsi="Book Antiqua"/>
          <w:i/>
        </w:rPr>
        <w:t>eter</w:t>
      </w:r>
      <w:proofErr w:type="spellEnd"/>
      <w:r w:rsidRPr="00300B77">
        <w:rPr>
          <w:rFonts w:ascii="Book Antiqua" w:hAnsi="Book Antiqua"/>
          <w:i/>
        </w:rPr>
        <w:t xml:space="preserve"> : </w:t>
      </w:r>
      <w:r w:rsidRPr="000C458D">
        <w:rPr>
          <w:rFonts w:ascii="Agency FB" w:hAnsi="Agency FB"/>
          <w:sz w:val="24"/>
          <w:szCs w:val="24"/>
        </w:rPr>
        <w:t>j’achète, nous achetons</w:t>
      </w:r>
    </w:p>
    <w:tbl>
      <w:tblPr>
        <w:tblStyle w:val="Grilledutableau"/>
        <w:tblW w:w="7621" w:type="dxa"/>
        <w:tblLook w:val="04A0"/>
      </w:tblPr>
      <w:tblGrid>
        <w:gridCol w:w="2540"/>
        <w:gridCol w:w="2540"/>
        <w:gridCol w:w="2541"/>
      </w:tblGrid>
      <w:tr w:rsidR="00835633" w:rsidTr="00995E52"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lastRenderedPageBreak/>
              <w:t>Être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Je </w:t>
            </w:r>
            <w:r w:rsidR="00E8488A">
              <w:rPr>
                <w:rFonts w:ascii="Book Antiqua" w:hAnsi="Book Antiqua"/>
              </w:rPr>
              <w:t>suis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E8488A">
              <w:rPr>
                <w:rFonts w:ascii="Book Antiqua" w:hAnsi="Book Antiqua"/>
              </w:rPr>
              <w:t>es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E8488A">
              <w:rPr>
                <w:rFonts w:ascii="Book Antiqua" w:hAnsi="Book Antiqua"/>
              </w:rPr>
              <w:t>est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s</w:t>
            </w:r>
            <w:r w:rsidR="00E8488A">
              <w:rPr>
                <w:rFonts w:ascii="Book Antiqua" w:hAnsi="Book Antiqua"/>
              </w:rPr>
              <w:t>ommes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E8488A">
              <w:rPr>
                <w:rFonts w:ascii="Book Antiqua" w:hAnsi="Book Antiqua"/>
              </w:rPr>
              <w:t>êtes</w:t>
            </w:r>
          </w:p>
          <w:p w:rsidR="00835633" w:rsidRPr="00B2576A" w:rsidRDefault="00835633" w:rsidP="00E8488A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sont</w:t>
            </w:r>
          </w:p>
        </w:tc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J’a</w:t>
            </w:r>
            <w:r w:rsidR="000147D3">
              <w:rPr>
                <w:rFonts w:ascii="Book Antiqua" w:hAnsi="Book Antiqua"/>
              </w:rPr>
              <w:t>i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as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a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a</w:t>
            </w:r>
            <w:r w:rsidR="000147D3">
              <w:rPr>
                <w:rFonts w:ascii="Book Antiqua" w:hAnsi="Book Antiqua"/>
              </w:rPr>
              <w:t>v</w:t>
            </w:r>
            <w:r w:rsidRPr="00311259">
              <w:rPr>
                <w:rFonts w:ascii="Book Antiqua" w:hAnsi="Book Antiqua"/>
              </w:rPr>
              <w:t>ons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a</w:t>
            </w:r>
            <w:r w:rsidR="000147D3">
              <w:rPr>
                <w:rFonts w:ascii="Book Antiqua" w:hAnsi="Book Antiqua"/>
              </w:rPr>
              <w:t>v</w:t>
            </w:r>
            <w:r w:rsidRPr="00311259">
              <w:rPr>
                <w:rFonts w:ascii="Book Antiqua" w:hAnsi="Book Antiqua"/>
              </w:rPr>
              <w:t>ez</w:t>
            </w:r>
          </w:p>
          <w:p w:rsidR="00835633" w:rsidRDefault="00835633" w:rsidP="000147D3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>Ils/Elles ont</w:t>
            </w:r>
          </w:p>
        </w:tc>
        <w:tc>
          <w:tcPr>
            <w:tcW w:w="2541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vais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vas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va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allons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allez</w:t>
            </w:r>
          </w:p>
          <w:p w:rsidR="00835633" w:rsidRPr="004C0703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42353A">
              <w:rPr>
                <w:rFonts w:ascii="Book Antiqua" w:hAnsi="Book Antiqua"/>
              </w:rPr>
              <w:t>vont</w:t>
            </w:r>
          </w:p>
        </w:tc>
      </w:tr>
      <w:tr w:rsidR="00835633" w:rsidTr="00995E52"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f</w:t>
            </w:r>
            <w:r w:rsidR="00E8488A">
              <w:rPr>
                <w:rFonts w:ascii="Book Antiqua" w:hAnsi="Book Antiqua"/>
              </w:rPr>
              <w:t>ais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f</w:t>
            </w:r>
            <w:r w:rsidR="00E8488A">
              <w:rPr>
                <w:rFonts w:ascii="Book Antiqua" w:hAnsi="Book Antiqua"/>
              </w:rPr>
              <w:t>ai</w:t>
            </w:r>
            <w:r w:rsidRPr="00311259">
              <w:rPr>
                <w:rFonts w:ascii="Book Antiqua" w:hAnsi="Book Antiqua"/>
              </w:rPr>
              <w:t>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f</w:t>
            </w:r>
            <w:r w:rsidR="00E8488A">
              <w:rPr>
                <w:rFonts w:ascii="Book Antiqua" w:hAnsi="Book Antiqua"/>
              </w:rPr>
              <w:t>ait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f</w:t>
            </w:r>
            <w:r w:rsidR="00E8488A">
              <w:rPr>
                <w:rFonts w:ascii="Book Antiqua" w:hAnsi="Book Antiqua"/>
              </w:rPr>
              <w:t>aisons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f</w:t>
            </w:r>
            <w:r w:rsidR="00E8488A">
              <w:rPr>
                <w:rFonts w:ascii="Book Antiqua" w:hAnsi="Book Antiqua"/>
              </w:rPr>
              <w:t>aites</w:t>
            </w:r>
          </w:p>
          <w:p w:rsidR="00835633" w:rsidRPr="004C0703" w:rsidRDefault="00835633" w:rsidP="00E8488A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font</w:t>
            </w:r>
          </w:p>
        </w:tc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di</w:t>
            </w:r>
            <w:r w:rsidR="000147D3">
              <w:rPr>
                <w:rFonts w:ascii="Book Antiqua" w:hAnsi="Book Antiqua"/>
              </w:rPr>
              <w:t>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di</w:t>
            </w:r>
            <w:r w:rsidR="000147D3">
              <w:rPr>
                <w:rFonts w:ascii="Book Antiqua" w:hAnsi="Book Antiqua"/>
              </w:rPr>
              <w:t>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di</w:t>
            </w:r>
            <w:r w:rsidR="000147D3">
              <w:rPr>
                <w:rFonts w:ascii="Book Antiqua" w:hAnsi="Book Antiqua"/>
              </w:rPr>
              <w:t>t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di</w:t>
            </w:r>
            <w:r w:rsidR="000147D3">
              <w:rPr>
                <w:rFonts w:ascii="Book Antiqua" w:hAnsi="Book Antiqua"/>
              </w:rPr>
              <w:t>s</w:t>
            </w:r>
            <w:r w:rsidRPr="00311259">
              <w:rPr>
                <w:rFonts w:ascii="Book Antiqua" w:hAnsi="Book Antiqua"/>
              </w:rPr>
              <w:t>ons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di</w:t>
            </w:r>
            <w:r w:rsidR="000147D3">
              <w:rPr>
                <w:rFonts w:ascii="Book Antiqua" w:hAnsi="Book Antiqua"/>
              </w:rPr>
              <w:t>tes</w:t>
            </w:r>
          </w:p>
          <w:p w:rsidR="00835633" w:rsidRPr="00137013" w:rsidRDefault="00835633" w:rsidP="000147D3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>Ils/Elles di</w:t>
            </w:r>
            <w:r w:rsidR="000147D3">
              <w:rPr>
                <w:rFonts w:ascii="Book Antiqua" w:hAnsi="Book Antiqua"/>
              </w:rPr>
              <w:t>sent</w:t>
            </w:r>
          </w:p>
        </w:tc>
        <w:tc>
          <w:tcPr>
            <w:tcW w:w="2541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viens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viens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vient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venons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venez</w:t>
            </w:r>
          </w:p>
          <w:p w:rsidR="00835633" w:rsidRPr="004C0703" w:rsidRDefault="0042353A" w:rsidP="007E749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Ils/Elles v</w:t>
            </w:r>
            <w:r w:rsidR="007E7498">
              <w:rPr>
                <w:rFonts w:ascii="Book Antiqua" w:hAnsi="Book Antiqua"/>
              </w:rPr>
              <w:t>iennent</w:t>
            </w:r>
          </w:p>
        </w:tc>
      </w:tr>
      <w:tr w:rsidR="00835633" w:rsidTr="00995E52"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</w:t>
            </w:r>
            <w:r w:rsidR="00E8488A">
              <w:rPr>
                <w:rFonts w:ascii="Book Antiqua" w:hAnsi="Book Antiqua"/>
              </w:rPr>
              <w:t>ois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</w:t>
            </w:r>
            <w:r w:rsidR="00E8488A">
              <w:rPr>
                <w:rFonts w:ascii="Book Antiqua" w:hAnsi="Book Antiqua"/>
              </w:rPr>
              <w:t>oi</w:t>
            </w:r>
            <w:r w:rsidRPr="00311259">
              <w:rPr>
                <w:rFonts w:ascii="Book Antiqua" w:hAnsi="Book Antiqua"/>
              </w:rPr>
              <w:t>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</w:t>
            </w:r>
            <w:r w:rsidR="00E8488A">
              <w:rPr>
                <w:rFonts w:ascii="Book Antiqua" w:hAnsi="Book Antiqua"/>
              </w:rPr>
              <w:t>oit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</w:t>
            </w:r>
            <w:r w:rsidR="00E8488A">
              <w:rPr>
                <w:rFonts w:ascii="Book Antiqua" w:hAnsi="Book Antiqua"/>
              </w:rPr>
              <w:t>oy</w:t>
            </w:r>
            <w:r w:rsidRPr="00311259">
              <w:rPr>
                <w:rFonts w:ascii="Book Antiqua" w:hAnsi="Book Antiqua"/>
              </w:rPr>
              <w:t>ons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</w:t>
            </w:r>
            <w:r w:rsidR="00E8488A">
              <w:rPr>
                <w:rFonts w:ascii="Book Antiqua" w:hAnsi="Book Antiqua"/>
              </w:rPr>
              <w:t>oy</w:t>
            </w:r>
            <w:r w:rsidRPr="00311259">
              <w:rPr>
                <w:rFonts w:ascii="Book Antiqua" w:hAnsi="Book Antiqua"/>
              </w:rPr>
              <w:t>ez</w:t>
            </w:r>
          </w:p>
          <w:p w:rsidR="00835633" w:rsidRPr="004C0703" w:rsidRDefault="00835633" w:rsidP="00E8488A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</w:t>
            </w:r>
            <w:r w:rsidR="00E8488A">
              <w:rPr>
                <w:rFonts w:ascii="Book Antiqua" w:hAnsi="Book Antiqua"/>
              </w:rPr>
              <w:t>oie</w:t>
            </w:r>
            <w:r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137013">
              <w:rPr>
                <w:rFonts w:ascii="AR JULIAN" w:hAnsi="AR JULIAN"/>
                <w:sz w:val="28"/>
                <w:szCs w:val="28"/>
              </w:rPr>
              <w:t>P</w:t>
            </w:r>
            <w:r>
              <w:rPr>
                <w:rFonts w:ascii="AR JULIAN" w:hAnsi="AR JULIAN"/>
                <w:sz w:val="28"/>
                <w:szCs w:val="28"/>
              </w:rPr>
              <w:t>ouvoir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p</w:t>
            </w:r>
            <w:r w:rsidR="000147D3">
              <w:rPr>
                <w:rFonts w:ascii="Book Antiqua" w:hAnsi="Book Antiqua"/>
              </w:rPr>
              <w:t>eux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p</w:t>
            </w:r>
            <w:r w:rsidR="000147D3">
              <w:rPr>
                <w:rFonts w:ascii="Book Antiqua" w:hAnsi="Book Antiqua"/>
              </w:rPr>
              <w:t>eux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p</w:t>
            </w:r>
            <w:r w:rsidR="000147D3">
              <w:rPr>
                <w:rFonts w:ascii="Book Antiqua" w:hAnsi="Book Antiqua"/>
              </w:rPr>
              <w:t>eut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pou</w:t>
            </w:r>
            <w:r w:rsidR="000147D3">
              <w:rPr>
                <w:rFonts w:ascii="Book Antiqua" w:hAnsi="Book Antiqua"/>
              </w:rPr>
              <w:t>v</w:t>
            </w:r>
            <w:r w:rsidRPr="00311259">
              <w:rPr>
                <w:rFonts w:ascii="Book Antiqua" w:hAnsi="Book Antiqua"/>
              </w:rPr>
              <w:t>ons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pou</w:t>
            </w:r>
            <w:r w:rsidR="000147D3">
              <w:rPr>
                <w:rFonts w:ascii="Book Antiqua" w:hAnsi="Book Antiqua"/>
              </w:rPr>
              <w:t>v</w:t>
            </w:r>
            <w:r w:rsidRPr="00311259">
              <w:rPr>
                <w:rFonts w:ascii="Book Antiqua" w:hAnsi="Book Antiqua"/>
              </w:rPr>
              <w:t>ez</w:t>
            </w:r>
          </w:p>
          <w:p w:rsidR="00835633" w:rsidRDefault="00835633" w:rsidP="000147D3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p</w:t>
            </w:r>
            <w:r w:rsidR="000147D3">
              <w:rPr>
                <w:rFonts w:ascii="Book Antiqua" w:hAnsi="Book Antiqua"/>
              </w:rPr>
              <w:t>euve</w:t>
            </w:r>
            <w:r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1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prends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prends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prend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pren</w:t>
            </w:r>
            <w:r w:rsidR="00835633" w:rsidRPr="00311259">
              <w:rPr>
                <w:rFonts w:ascii="Book Antiqua" w:hAnsi="Book Antiqua"/>
              </w:rPr>
              <w:t>ons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pren</w:t>
            </w:r>
            <w:r w:rsidR="00835633" w:rsidRPr="00311259">
              <w:rPr>
                <w:rFonts w:ascii="Book Antiqua" w:hAnsi="Book Antiqua"/>
              </w:rPr>
              <w:t>ez</w:t>
            </w:r>
          </w:p>
          <w:p w:rsidR="00835633" w:rsidRPr="005A40FA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>Ils/Elles prenne</w:t>
            </w:r>
            <w:r w:rsidR="00835633" w:rsidRPr="00311259">
              <w:rPr>
                <w:rFonts w:ascii="Book Antiqua" w:hAnsi="Book Antiqua"/>
              </w:rPr>
              <w:t>nt</w:t>
            </w:r>
          </w:p>
        </w:tc>
      </w:tr>
      <w:tr w:rsidR="00835633" w:rsidTr="00995E52">
        <w:tc>
          <w:tcPr>
            <w:tcW w:w="2540" w:type="dxa"/>
            <w:vAlign w:val="center"/>
          </w:tcPr>
          <w:p w:rsidR="0083563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Devoir</w:t>
            </w:r>
          </w:p>
          <w:p w:rsidR="00835633" w:rsidRPr="00311259" w:rsidRDefault="00835633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d</w:t>
            </w:r>
            <w:r w:rsidR="00E8488A">
              <w:rPr>
                <w:rFonts w:ascii="Book Antiqua" w:hAnsi="Book Antiqua"/>
              </w:rPr>
              <w:t>ois</w:t>
            </w:r>
          </w:p>
          <w:p w:rsidR="00835633" w:rsidRPr="00311259" w:rsidRDefault="00835633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d</w:t>
            </w:r>
            <w:r w:rsidR="00E8488A">
              <w:rPr>
                <w:rFonts w:ascii="Book Antiqua" w:hAnsi="Book Antiqua"/>
              </w:rPr>
              <w:t>ois</w:t>
            </w:r>
          </w:p>
          <w:p w:rsidR="00835633" w:rsidRPr="00311259" w:rsidRDefault="00835633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d</w:t>
            </w:r>
            <w:r w:rsidR="00E8488A">
              <w:rPr>
                <w:rFonts w:ascii="Book Antiqua" w:hAnsi="Book Antiqua"/>
              </w:rPr>
              <w:t>oit</w:t>
            </w:r>
          </w:p>
          <w:p w:rsidR="00835633" w:rsidRPr="00311259" w:rsidRDefault="00835633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devons</w:t>
            </w:r>
          </w:p>
          <w:p w:rsidR="00835633" w:rsidRPr="00311259" w:rsidRDefault="00835633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devez</w:t>
            </w:r>
          </w:p>
          <w:p w:rsidR="00835633" w:rsidRPr="00137013" w:rsidRDefault="00835633" w:rsidP="000147D3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d</w:t>
            </w:r>
            <w:r w:rsidR="000147D3">
              <w:rPr>
                <w:rFonts w:ascii="Book Antiqua" w:hAnsi="Book Antiqua"/>
              </w:rPr>
              <w:t>oive</w:t>
            </w:r>
            <w:r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0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Vouloir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</w:t>
            </w:r>
            <w:r w:rsidR="000147D3">
              <w:rPr>
                <w:rFonts w:ascii="Book Antiqua" w:hAnsi="Book Antiqua"/>
              </w:rPr>
              <w:t>eux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</w:t>
            </w:r>
            <w:r w:rsidR="000147D3">
              <w:rPr>
                <w:rFonts w:ascii="Book Antiqua" w:hAnsi="Book Antiqua"/>
              </w:rPr>
              <w:t>eux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</w:t>
            </w:r>
            <w:r w:rsidR="000147D3">
              <w:rPr>
                <w:rFonts w:ascii="Book Antiqua" w:hAnsi="Book Antiqua"/>
              </w:rPr>
              <w:t>eut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vou</w:t>
            </w:r>
            <w:r w:rsidR="000147D3">
              <w:rPr>
                <w:rFonts w:ascii="Book Antiqua" w:hAnsi="Book Antiqua"/>
              </w:rPr>
              <w:t>l</w:t>
            </w:r>
            <w:r w:rsidRPr="00311259">
              <w:rPr>
                <w:rFonts w:ascii="Book Antiqua" w:hAnsi="Book Antiqua"/>
              </w:rPr>
              <w:t>ons</w:t>
            </w:r>
          </w:p>
          <w:p w:rsidR="00835633" w:rsidRPr="00311259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vou</w:t>
            </w:r>
            <w:r w:rsidR="000147D3">
              <w:rPr>
                <w:rFonts w:ascii="Book Antiqua" w:hAnsi="Book Antiqua"/>
              </w:rPr>
              <w:t>l</w:t>
            </w:r>
            <w:r w:rsidRPr="00311259">
              <w:rPr>
                <w:rFonts w:ascii="Book Antiqua" w:hAnsi="Book Antiqua"/>
              </w:rPr>
              <w:t>ez</w:t>
            </w:r>
          </w:p>
          <w:p w:rsidR="00835633" w:rsidRPr="004C0703" w:rsidRDefault="00835633" w:rsidP="000147D3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</w:t>
            </w:r>
            <w:r w:rsidR="000147D3">
              <w:rPr>
                <w:rFonts w:ascii="Book Antiqua" w:hAnsi="Book Antiqua"/>
              </w:rPr>
              <w:t>eule</w:t>
            </w:r>
            <w:r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1" w:type="dxa"/>
            <w:vAlign w:val="center"/>
          </w:tcPr>
          <w:p w:rsidR="00835633" w:rsidRPr="00137013" w:rsidRDefault="00835633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sais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sais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sait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savons</w:t>
            </w:r>
          </w:p>
          <w:p w:rsidR="00835633" w:rsidRPr="00311259" w:rsidRDefault="0042353A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savez</w:t>
            </w:r>
          </w:p>
          <w:p w:rsidR="00835633" w:rsidRPr="004C0703" w:rsidRDefault="00835633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sa</w:t>
            </w:r>
            <w:r w:rsidR="0042353A">
              <w:rPr>
                <w:rFonts w:ascii="Book Antiqua" w:hAnsi="Book Antiqua"/>
              </w:rPr>
              <w:t>vent</w:t>
            </w:r>
          </w:p>
        </w:tc>
      </w:tr>
    </w:tbl>
    <w:p w:rsidR="00835633" w:rsidRDefault="00835633" w:rsidP="00835633">
      <w:pPr>
        <w:spacing w:line="240" w:lineRule="auto"/>
        <w:sectPr w:rsidR="00835633" w:rsidSect="00311259">
          <w:type w:val="continuous"/>
          <w:pgSz w:w="16838" w:h="11906" w:orient="landscape"/>
          <w:pgMar w:top="720" w:right="720" w:bottom="720" w:left="720" w:header="708" w:footer="708" w:gutter="0"/>
          <w:cols w:num="2" w:space="454"/>
          <w:docGrid w:linePitch="360"/>
        </w:sectPr>
      </w:pPr>
    </w:p>
    <w:p w:rsidR="004A4D8B" w:rsidRPr="00D61183" w:rsidRDefault="006E194C" w:rsidP="004A4D8B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.4</w:t>
      </w:r>
      <w:r>
        <w:rPr>
          <w:rFonts w:ascii="AR BONNIE" w:hAnsi="AR BONNIE"/>
          <w:sz w:val="72"/>
          <w:szCs w:val="72"/>
        </w:rPr>
        <w:t xml:space="preserve">   </w:t>
      </w:r>
      <w:r w:rsidR="00396722" w:rsidRPr="00396722">
        <w:rPr>
          <w:rFonts w:ascii="AR JULIAN" w:hAnsi="AR JULIAN"/>
          <w:noProof/>
          <w:sz w:val="36"/>
          <w:szCs w:val="36"/>
          <w:lang w:eastAsia="fr-FR"/>
        </w:rPr>
        <w:pict>
          <v:roundrect id="_x0000_s1034" style="position:absolute;left:0;text-align:left;margin-left:4.8pt;margin-top:48pt;width:371.4pt;height:90pt;z-index:251667456;mso-position-horizontal-relative:text;mso-position-vertical-relative:text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4A4D8B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 xml:space="preserve">A quoi ça sert </w:t>
                  </w:r>
                  <w:r>
                    <w:rPr>
                      <w:rFonts w:ascii="AR JULIAN" w:hAnsi="AR JULIAN"/>
                    </w:rPr>
                    <w:t>l’imparfait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Pr="0042353A" w:rsidRDefault="008D5373" w:rsidP="004A4D8B">
                  <w:pPr>
                    <w:spacing w:after="1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</w:rPr>
                    <w:t>L’imparfait est un temps du passé. Il permet d’expliquer des habitudes, des faits du passé. Dans un récit, il permet de décrire un lieu, un personnage, etc.</w:t>
                  </w:r>
                </w:p>
              </w:txbxContent>
            </v:textbox>
          </v:roundrect>
        </w:pict>
      </w:r>
      <w:r w:rsidR="004A4D8B" w:rsidRPr="00D61183">
        <w:rPr>
          <w:rFonts w:ascii="AR BONNIE" w:hAnsi="AR BONNIE"/>
          <w:sz w:val="72"/>
          <w:szCs w:val="72"/>
        </w:rPr>
        <w:t>L</w:t>
      </w:r>
      <w:r w:rsidR="004A4D8B">
        <w:rPr>
          <w:rFonts w:ascii="AR BONNIE" w:hAnsi="AR BONNIE"/>
          <w:sz w:val="72"/>
          <w:szCs w:val="72"/>
        </w:rPr>
        <w:t xml:space="preserve">’imparfait de </w:t>
      </w:r>
      <w:proofErr w:type="gramStart"/>
      <w:r w:rsidR="004A4D8B">
        <w:rPr>
          <w:rFonts w:ascii="AR BONNIE" w:hAnsi="AR BONNIE"/>
          <w:sz w:val="72"/>
          <w:szCs w:val="72"/>
        </w:rPr>
        <w:t>l’</w:t>
      </w:r>
      <w:proofErr w:type="spellStart"/>
      <w:r w:rsidR="004A4D8B">
        <w:rPr>
          <w:rFonts w:ascii="AR BONNIE" w:hAnsi="AR BONNIE"/>
          <w:sz w:val="72"/>
          <w:szCs w:val="72"/>
        </w:rPr>
        <w:t>indicatif</w:t>
      </w:r>
      <w:r w:rsidR="004A4D8B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proofErr w:type="gramEnd"/>
    </w:p>
    <w:p w:rsidR="004A4D8B" w:rsidRDefault="004A4D8B" w:rsidP="004A4D8B">
      <w:pPr>
        <w:spacing w:line="240" w:lineRule="auto"/>
        <w:sectPr w:rsidR="004A4D8B" w:rsidSect="0083563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A4D8B" w:rsidRDefault="004A4D8B" w:rsidP="004A4D8B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A4D8B" w:rsidRDefault="004A4D8B" w:rsidP="004A4D8B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A4D8B" w:rsidRDefault="004A4D8B" w:rsidP="004A4D8B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4A4D8B" w:rsidRPr="00801DCC" w:rsidRDefault="004A4D8B" w:rsidP="004A4D8B">
      <w:pPr>
        <w:spacing w:after="120" w:line="240" w:lineRule="auto"/>
        <w:jc w:val="center"/>
        <w:rPr>
          <w:rFonts w:ascii="AR JULIAN" w:hAnsi="AR JULIAN"/>
          <w:sz w:val="4"/>
          <w:szCs w:val="4"/>
        </w:rPr>
      </w:pPr>
    </w:p>
    <w:p w:rsidR="004A4D8B" w:rsidRDefault="000E2506" w:rsidP="004A4D8B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4744720" cy="2419571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41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CC" w:rsidRDefault="00801DCC" w:rsidP="004A4D8B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4189594" cy="2194719"/>
            <wp:effectExtent l="19050" t="0" r="1406" b="0"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59" cy="21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8B" w:rsidRPr="00311259" w:rsidRDefault="004A4D8B" w:rsidP="004A4D8B">
      <w:pPr>
        <w:jc w:val="center"/>
        <w:rPr>
          <w:rFonts w:ascii="AR JULIAN" w:hAnsi="AR JULIAN"/>
          <w:sz w:val="8"/>
          <w:szCs w:val="8"/>
        </w:rPr>
      </w:pPr>
    </w:p>
    <w:tbl>
      <w:tblPr>
        <w:tblStyle w:val="Grilledutableau"/>
        <w:tblW w:w="7621" w:type="dxa"/>
        <w:tblLook w:val="04A0"/>
      </w:tblPr>
      <w:tblGrid>
        <w:gridCol w:w="2540"/>
        <w:gridCol w:w="2540"/>
        <w:gridCol w:w="2541"/>
      </w:tblGrid>
      <w:tr w:rsidR="004A4D8B" w:rsidTr="00995E52"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lastRenderedPageBreak/>
              <w:t>Être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J’étais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801DCC">
              <w:rPr>
                <w:rFonts w:ascii="Book Antiqua" w:hAnsi="Book Antiqua"/>
              </w:rPr>
              <w:t>étais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801DCC">
              <w:rPr>
                <w:rFonts w:ascii="Book Antiqua" w:hAnsi="Book Antiqua"/>
              </w:rPr>
              <w:t>était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801DCC">
              <w:rPr>
                <w:rFonts w:ascii="Book Antiqua" w:hAnsi="Book Antiqua"/>
              </w:rPr>
              <w:t>étions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801DCC">
              <w:rPr>
                <w:rFonts w:ascii="Book Antiqua" w:hAnsi="Book Antiqua"/>
              </w:rPr>
              <w:t>étiez</w:t>
            </w:r>
          </w:p>
          <w:p w:rsidR="004A4D8B" w:rsidRPr="00B2576A" w:rsidRDefault="004A4D8B" w:rsidP="00801DCC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801DCC">
              <w:rPr>
                <w:rFonts w:ascii="Book Antiqua" w:hAnsi="Book Antiqua"/>
              </w:rPr>
              <w:t>étaient</w:t>
            </w:r>
          </w:p>
        </w:tc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J’a</w:t>
            </w:r>
            <w:r w:rsidR="00801DCC">
              <w:rPr>
                <w:rFonts w:ascii="Book Antiqua" w:hAnsi="Book Antiqua"/>
              </w:rPr>
              <w:t>vais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avais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a</w:t>
            </w:r>
            <w:r w:rsidR="00801DCC">
              <w:rPr>
                <w:rFonts w:ascii="Book Antiqua" w:hAnsi="Book Antiqua"/>
              </w:rPr>
              <w:t>vait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a</w:t>
            </w:r>
            <w:r>
              <w:rPr>
                <w:rFonts w:ascii="Book Antiqua" w:hAnsi="Book Antiqua"/>
              </w:rPr>
              <w:t>v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a</w:t>
            </w:r>
            <w:r>
              <w:rPr>
                <w:rFonts w:ascii="Book Antiqua" w:hAnsi="Book Antiqua"/>
              </w:rPr>
              <w:t>v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ez</w:t>
            </w:r>
          </w:p>
          <w:p w:rsidR="004A4D8B" w:rsidRDefault="004A4D8B" w:rsidP="00801DCC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801DCC">
              <w:rPr>
                <w:rFonts w:ascii="Book Antiqua" w:hAnsi="Book Antiqua"/>
              </w:rPr>
              <w:t>avaient</w:t>
            </w:r>
          </w:p>
        </w:tc>
        <w:tc>
          <w:tcPr>
            <w:tcW w:w="2541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J’allais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Tu </w:t>
            </w:r>
            <w:r w:rsidR="00801DCC">
              <w:rPr>
                <w:rFonts w:ascii="Book Antiqua" w:hAnsi="Book Antiqua"/>
              </w:rPr>
              <w:t>allais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Il/Elle/On </w:t>
            </w:r>
            <w:r w:rsidR="00801DCC">
              <w:rPr>
                <w:rFonts w:ascii="Book Antiqua" w:hAnsi="Book Antiqua"/>
              </w:rPr>
              <w:t>allait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all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all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ez</w:t>
            </w:r>
          </w:p>
          <w:p w:rsidR="004A4D8B" w:rsidRPr="004C0703" w:rsidRDefault="004A4D8B" w:rsidP="00801DCC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801DCC">
              <w:rPr>
                <w:rFonts w:ascii="Book Antiqua" w:hAnsi="Book Antiqua"/>
              </w:rPr>
              <w:t>allaient</w:t>
            </w:r>
          </w:p>
        </w:tc>
      </w:tr>
      <w:tr w:rsidR="004A4D8B" w:rsidTr="00995E52"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f</w:t>
            </w:r>
            <w:r>
              <w:rPr>
                <w:rFonts w:ascii="Book Antiqua" w:hAnsi="Book Antiqua"/>
              </w:rPr>
              <w:t>ais</w:t>
            </w:r>
            <w:r w:rsidR="00801DCC">
              <w:rPr>
                <w:rFonts w:ascii="Book Antiqua" w:hAnsi="Book Antiqua"/>
              </w:rPr>
              <w:t>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f</w:t>
            </w:r>
            <w:r>
              <w:rPr>
                <w:rFonts w:ascii="Book Antiqua" w:hAnsi="Book Antiqua"/>
              </w:rPr>
              <w:t>ai</w:t>
            </w:r>
            <w:r w:rsidRPr="00311259">
              <w:rPr>
                <w:rFonts w:ascii="Book Antiqua" w:hAnsi="Book Antiqua"/>
              </w:rPr>
              <w:t>s</w:t>
            </w:r>
            <w:r w:rsidR="00801DCC">
              <w:rPr>
                <w:rFonts w:ascii="Book Antiqua" w:hAnsi="Book Antiqua"/>
              </w:rPr>
              <w:t>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f</w:t>
            </w:r>
            <w:r w:rsidR="00801DCC">
              <w:rPr>
                <w:rFonts w:ascii="Book Antiqua" w:hAnsi="Book Antiqua"/>
              </w:rPr>
              <w:t>aisait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f</w:t>
            </w:r>
            <w:r>
              <w:rPr>
                <w:rFonts w:ascii="Book Antiqua" w:hAnsi="Book Antiqua"/>
              </w:rPr>
              <w:t>ais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f</w:t>
            </w:r>
            <w:r w:rsidR="00801DCC">
              <w:rPr>
                <w:rFonts w:ascii="Book Antiqua" w:hAnsi="Book Antiqua"/>
              </w:rPr>
              <w:t>aisiez</w:t>
            </w:r>
          </w:p>
          <w:p w:rsidR="004A4D8B" w:rsidRPr="004C0703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Ils/Elles faisaie</w:t>
            </w:r>
            <w:r w:rsidR="004A4D8B"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di</w:t>
            </w:r>
            <w:r>
              <w:rPr>
                <w:rFonts w:ascii="Book Antiqua" w:hAnsi="Book Antiqua"/>
              </w:rPr>
              <w:t>s</w:t>
            </w:r>
            <w:r w:rsidR="00801DCC">
              <w:rPr>
                <w:rFonts w:ascii="Book Antiqua" w:hAnsi="Book Antiqua"/>
              </w:rPr>
              <w:t>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di</w:t>
            </w:r>
            <w:r>
              <w:rPr>
                <w:rFonts w:ascii="Book Antiqua" w:hAnsi="Book Antiqua"/>
              </w:rPr>
              <w:t>s</w:t>
            </w:r>
            <w:r w:rsidR="00801DCC">
              <w:rPr>
                <w:rFonts w:ascii="Book Antiqua" w:hAnsi="Book Antiqua"/>
              </w:rPr>
              <w:t>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di</w:t>
            </w:r>
            <w:r w:rsidR="00801DCC">
              <w:rPr>
                <w:rFonts w:ascii="Book Antiqua" w:hAnsi="Book Antiqua"/>
              </w:rPr>
              <w:t>sait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di</w:t>
            </w:r>
            <w:r>
              <w:rPr>
                <w:rFonts w:ascii="Book Antiqua" w:hAnsi="Book Antiqua"/>
              </w:rPr>
              <w:t>s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di</w:t>
            </w:r>
            <w:r w:rsidR="00801DCC">
              <w:rPr>
                <w:rFonts w:ascii="Book Antiqua" w:hAnsi="Book Antiqua"/>
              </w:rPr>
              <w:t>siez</w:t>
            </w:r>
          </w:p>
          <w:p w:rsidR="004A4D8B" w:rsidRPr="00137013" w:rsidRDefault="004A4D8B" w:rsidP="00995E52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>Ils/Elles di</w:t>
            </w:r>
            <w:r>
              <w:rPr>
                <w:rFonts w:ascii="Book Antiqua" w:hAnsi="Book Antiqua"/>
              </w:rPr>
              <w:t>s</w:t>
            </w:r>
            <w:r w:rsidR="00801DCC">
              <w:rPr>
                <w:rFonts w:ascii="Book Antiqua" w:hAnsi="Book Antiqua"/>
              </w:rPr>
              <w:t>ai</w:t>
            </w:r>
            <w:r>
              <w:rPr>
                <w:rFonts w:ascii="Book Antiqua" w:hAnsi="Book Antiqua"/>
              </w:rPr>
              <w:t>ent</w:t>
            </w:r>
          </w:p>
        </w:tc>
        <w:tc>
          <w:tcPr>
            <w:tcW w:w="2541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venais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venais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venait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ven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ven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ez</w:t>
            </w:r>
          </w:p>
          <w:p w:rsidR="004A4D8B" w:rsidRPr="004C0703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Ils/Elles v</w:t>
            </w:r>
            <w:r w:rsidR="00801DCC">
              <w:rPr>
                <w:rFonts w:ascii="Book Antiqua" w:hAnsi="Book Antiqua"/>
              </w:rPr>
              <w:t>enaient</w:t>
            </w:r>
          </w:p>
        </w:tc>
      </w:tr>
      <w:tr w:rsidR="004A4D8B" w:rsidTr="00995E52"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</w:t>
            </w:r>
            <w:r w:rsidR="00801DCC">
              <w:rPr>
                <w:rFonts w:ascii="Book Antiqua" w:hAnsi="Book Antiqua"/>
              </w:rPr>
              <w:t>oyais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</w:t>
            </w:r>
            <w:r w:rsidR="00801DCC">
              <w:rPr>
                <w:rFonts w:ascii="Book Antiqua" w:hAnsi="Book Antiqua"/>
              </w:rPr>
              <w:t>oyais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</w:t>
            </w:r>
            <w:r w:rsidR="00801DCC">
              <w:rPr>
                <w:rFonts w:ascii="Book Antiqua" w:hAnsi="Book Antiqua"/>
              </w:rPr>
              <w:t>oyait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</w:t>
            </w:r>
            <w:r>
              <w:rPr>
                <w:rFonts w:ascii="Book Antiqua" w:hAnsi="Book Antiqua"/>
              </w:rPr>
              <w:t>oy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</w:t>
            </w:r>
            <w:r>
              <w:rPr>
                <w:rFonts w:ascii="Book Antiqua" w:hAnsi="Book Antiqua"/>
              </w:rPr>
              <w:t>oy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ez</w:t>
            </w:r>
          </w:p>
          <w:p w:rsidR="004A4D8B" w:rsidRPr="004C0703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</w:t>
            </w:r>
            <w:r w:rsidR="00801DCC">
              <w:rPr>
                <w:rFonts w:ascii="Book Antiqua" w:hAnsi="Book Antiqua"/>
              </w:rPr>
              <w:t>oyai</w:t>
            </w:r>
            <w:r>
              <w:rPr>
                <w:rFonts w:ascii="Book Antiqua" w:hAnsi="Book Antiqua"/>
              </w:rPr>
              <w:t>e</w:t>
            </w:r>
            <w:r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137013">
              <w:rPr>
                <w:rFonts w:ascii="AR JULIAN" w:hAnsi="AR JULIAN"/>
                <w:sz w:val="28"/>
                <w:szCs w:val="28"/>
              </w:rPr>
              <w:t>P</w:t>
            </w:r>
            <w:r>
              <w:rPr>
                <w:rFonts w:ascii="AR JULIAN" w:hAnsi="AR JULIAN"/>
                <w:sz w:val="28"/>
                <w:szCs w:val="28"/>
              </w:rPr>
              <w:t>ouvoir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p</w:t>
            </w:r>
            <w:r w:rsidR="00801DCC">
              <w:rPr>
                <w:rFonts w:ascii="Book Antiqua" w:hAnsi="Book Antiqua"/>
              </w:rPr>
              <w:t>ouvais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p</w:t>
            </w:r>
            <w:r w:rsidR="00801DCC">
              <w:rPr>
                <w:rFonts w:ascii="Book Antiqua" w:hAnsi="Book Antiqua"/>
              </w:rPr>
              <w:t>ouvais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p</w:t>
            </w:r>
            <w:r w:rsidR="00801DCC">
              <w:rPr>
                <w:rFonts w:ascii="Book Antiqua" w:hAnsi="Book Antiqua"/>
              </w:rPr>
              <w:t>ouvait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pou</w:t>
            </w:r>
            <w:r>
              <w:rPr>
                <w:rFonts w:ascii="Book Antiqua" w:hAnsi="Book Antiqua"/>
              </w:rPr>
              <w:t>v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pou</w:t>
            </w:r>
            <w:r>
              <w:rPr>
                <w:rFonts w:ascii="Book Antiqua" w:hAnsi="Book Antiqua"/>
              </w:rPr>
              <w:t>v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ez</w:t>
            </w:r>
          </w:p>
          <w:p w:rsidR="004A4D8B" w:rsidRDefault="004A4D8B" w:rsidP="00801DCC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p</w:t>
            </w:r>
            <w:r w:rsidR="00801DCC">
              <w:rPr>
                <w:rFonts w:ascii="Book Antiqua" w:hAnsi="Book Antiqua"/>
              </w:rPr>
              <w:t>ouvaient</w:t>
            </w:r>
          </w:p>
        </w:tc>
        <w:tc>
          <w:tcPr>
            <w:tcW w:w="2541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prenais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prenais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prenait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pren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pren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ez</w:t>
            </w:r>
          </w:p>
          <w:p w:rsidR="004A4D8B" w:rsidRPr="005A40FA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>Ils/Elles prenai</w:t>
            </w:r>
            <w:r w:rsidR="004A4D8B">
              <w:rPr>
                <w:rFonts w:ascii="Book Antiqua" w:hAnsi="Book Antiqua"/>
              </w:rPr>
              <w:t>e</w:t>
            </w:r>
            <w:r w:rsidR="004A4D8B" w:rsidRPr="00311259">
              <w:rPr>
                <w:rFonts w:ascii="Book Antiqua" w:hAnsi="Book Antiqua"/>
              </w:rPr>
              <w:t>nt</w:t>
            </w:r>
          </w:p>
        </w:tc>
      </w:tr>
      <w:tr w:rsidR="004A4D8B" w:rsidTr="00995E52">
        <w:tc>
          <w:tcPr>
            <w:tcW w:w="2540" w:type="dxa"/>
            <w:vAlign w:val="center"/>
          </w:tcPr>
          <w:p w:rsidR="004A4D8B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Devoir</w:t>
            </w:r>
          </w:p>
          <w:p w:rsidR="004A4D8B" w:rsidRPr="00311259" w:rsidRDefault="004A4D8B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d</w:t>
            </w:r>
            <w:r w:rsidR="00801DCC">
              <w:rPr>
                <w:rFonts w:ascii="Book Antiqua" w:hAnsi="Book Antiqua"/>
              </w:rPr>
              <w:t>evais</w:t>
            </w:r>
          </w:p>
          <w:p w:rsidR="004A4D8B" w:rsidRPr="00311259" w:rsidRDefault="004A4D8B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d</w:t>
            </w:r>
            <w:r w:rsidR="00801DCC">
              <w:rPr>
                <w:rFonts w:ascii="Book Antiqua" w:hAnsi="Book Antiqua"/>
              </w:rPr>
              <w:t>evais</w:t>
            </w:r>
          </w:p>
          <w:p w:rsidR="004A4D8B" w:rsidRPr="00311259" w:rsidRDefault="00801DCC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devait</w:t>
            </w:r>
          </w:p>
          <w:p w:rsidR="004A4D8B" w:rsidRPr="00311259" w:rsidRDefault="004A4D8B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dev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dev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ez</w:t>
            </w:r>
          </w:p>
          <w:p w:rsidR="004A4D8B" w:rsidRPr="00137013" w:rsidRDefault="004A4D8B" w:rsidP="00801DCC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>Ils/Elles d</w:t>
            </w:r>
            <w:r w:rsidR="00801DCC">
              <w:rPr>
                <w:rFonts w:ascii="Book Antiqua" w:hAnsi="Book Antiqua"/>
              </w:rPr>
              <w:t>evaient</w:t>
            </w:r>
          </w:p>
        </w:tc>
        <w:tc>
          <w:tcPr>
            <w:tcW w:w="2540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Vouloir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Je v</w:t>
            </w:r>
            <w:r w:rsidR="00801DCC">
              <w:rPr>
                <w:rFonts w:ascii="Book Antiqua" w:hAnsi="Book Antiqua"/>
              </w:rPr>
              <w:t>oulais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Tu v</w:t>
            </w:r>
            <w:r w:rsidR="00801DCC">
              <w:rPr>
                <w:rFonts w:ascii="Book Antiqua" w:hAnsi="Book Antiqua"/>
              </w:rPr>
              <w:t>oulais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Il/Elle/On v</w:t>
            </w:r>
            <w:r w:rsidR="00801DCC">
              <w:rPr>
                <w:rFonts w:ascii="Book Antiqua" w:hAnsi="Book Antiqua"/>
              </w:rPr>
              <w:t>oulai</w:t>
            </w:r>
            <w:r>
              <w:rPr>
                <w:rFonts w:ascii="Book Antiqua" w:hAnsi="Book Antiqua"/>
              </w:rPr>
              <w:t>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vou</w:t>
            </w:r>
            <w:r>
              <w:rPr>
                <w:rFonts w:ascii="Book Antiqua" w:hAnsi="Book Antiqua"/>
              </w:rPr>
              <w:t>l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vou</w:t>
            </w:r>
            <w:r>
              <w:rPr>
                <w:rFonts w:ascii="Book Antiqua" w:hAnsi="Book Antiqua"/>
              </w:rPr>
              <w:t>l</w:t>
            </w:r>
            <w:r w:rsidR="00801DCC">
              <w:rPr>
                <w:rFonts w:ascii="Book Antiqua" w:hAnsi="Book Antiqua"/>
              </w:rPr>
              <w:t>i</w:t>
            </w:r>
            <w:r w:rsidRPr="00311259">
              <w:rPr>
                <w:rFonts w:ascii="Book Antiqua" w:hAnsi="Book Antiqua"/>
              </w:rPr>
              <w:t>ez</w:t>
            </w:r>
          </w:p>
          <w:p w:rsidR="004A4D8B" w:rsidRPr="004C0703" w:rsidRDefault="004A4D8B" w:rsidP="00801DCC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v</w:t>
            </w:r>
            <w:r w:rsidR="00801DCC">
              <w:rPr>
                <w:rFonts w:ascii="Book Antiqua" w:hAnsi="Book Antiqua"/>
              </w:rPr>
              <w:t>oulai</w:t>
            </w:r>
            <w:r>
              <w:rPr>
                <w:rFonts w:ascii="Book Antiqua" w:hAnsi="Book Antiqua"/>
              </w:rPr>
              <w:t>e</w:t>
            </w:r>
            <w:r w:rsidRPr="00311259">
              <w:rPr>
                <w:rFonts w:ascii="Book Antiqua" w:hAnsi="Book Antiqua"/>
              </w:rPr>
              <w:t>nt</w:t>
            </w:r>
          </w:p>
        </w:tc>
        <w:tc>
          <w:tcPr>
            <w:tcW w:w="2541" w:type="dxa"/>
            <w:vAlign w:val="center"/>
          </w:tcPr>
          <w:p w:rsidR="004A4D8B" w:rsidRPr="00137013" w:rsidRDefault="004A4D8B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savais</w:t>
            </w:r>
          </w:p>
          <w:p w:rsidR="004A4D8B" w:rsidRPr="00311259" w:rsidRDefault="00801DCC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savais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</w:t>
            </w:r>
            <w:r w:rsidR="00801DCC">
              <w:rPr>
                <w:rFonts w:ascii="Book Antiqua" w:hAnsi="Book Antiqua"/>
              </w:rPr>
              <w:t>Elle/On savait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sav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ons</w:t>
            </w:r>
          </w:p>
          <w:p w:rsidR="004A4D8B" w:rsidRPr="00311259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Vous sav</w:t>
            </w:r>
            <w:r w:rsidR="00801DCC">
              <w:rPr>
                <w:rFonts w:ascii="Book Antiqua" w:hAnsi="Book Antiqua"/>
              </w:rPr>
              <w:t>i</w:t>
            </w:r>
            <w:r>
              <w:rPr>
                <w:rFonts w:ascii="Book Antiqua" w:hAnsi="Book Antiqua"/>
              </w:rPr>
              <w:t>ez</w:t>
            </w:r>
          </w:p>
          <w:p w:rsidR="004A4D8B" w:rsidRPr="004C0703" w:rsidRDefault="004A4D8B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>Ils/Elles sa</w:t>
            </w:r>
            <w:r>
              <w:rPr>
                <w:rFonts w:ascii="Book Antiqua" w:hAnsi="Book Antiqua"/>
              </w:rPr>
              <w:t>v</w:t>
            </w:r>
            <w:r w:rsidR="00801DCC">
              <w:rPr>
                <w:rFonts w:ascii="Book Antiqua" w:hAnsi="Book Antiqua"/>
              </w:rPr>
              <w:t>ai</w:t>
            </w:r>
            <w:r>
              <w:rPr>
                <w:rFonts w:ascii="Book Antiqua" w:hAnsi="Book Antiqua"/>
              </w:rPr>
              <w:t>ent</w:t>
            </w:r>
          </w:p>
        </w:tc>
      </w:tr>
    </w:tbl>
    <w:p w:rsidR="004A4D8B" w:rsidRDefault="004A4D8B" w:rsidP="004A4D8B">
      <w:pPr>
        <w:spacing w:line="240" w:lineRule="auto"/>
        <w:sectPr w:rsidR="004A4D8B" w:rsidSect="00311259">
          <w:type w:val="continuous"/>
          <w:pgSz w:w="16838" w:h="11906" w:orient="landscape"/>
          <w:pgMar w:top="720" w:right="720" w:bottom="720" w:left="720" w:header="708" w:footer="708" w:gutter="0"/>
          <w:cols w:num="2" w:space="454"/>
          <w:docGrid w:linePitch="360"/>
        </w:sectPr>
      </w:pPr>
    </w:p>
    <w:p w:rsidR="00995E52" w:rsidRPr="00D61183" w:rsidRDefault="006E194C" w:rsidP="00995E52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.5</w:t>
      </w:r>
      <w:r>
        <w:rPr>
          <w:rFonts w:ascii="AR BONNIE" w:hAnsi="AR BONNIE"/>
          <w:sz w:val="72"/>
          <w:szCs w:val="72"/>
        </w:rPr>
        <w:t xml:space="preserve">   </w:t>
      </w:r>
      <w:r w:rsidR="00396722" w:rsidRPr="00396722">
        <w:rPr>
          <w:rFonts w:ascii="AR JULIAN" w:hAnsi="AR JULIAN"/>
          <w:noProof/>
          <w:sz w:val="36"/>
          <w:szCs w:val="36"/>
          <w:lang w:eastAsia="fr-FR"/>
        </w:rPr>
        <w:pict>
          <v:roundrect id="_x0000_s1036" style="position:absolute;left:0;text-align:left;margin-left:4.8pt;margin-top:48pt;width:371.4pt;height:71.4pt;z-index:251669504;mso-position-horizontal-relative:text;mso-position-vertical-relative:text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995E52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 xml:space="preserve">A quoi ça sert </w:t>
                  </w:r>
                  <w:r>
                    <w:rPr>
                      <w:rFonts w:ascii="AR JULIAN" w:hAnsi="AR JULIAN"/>
                    </w:rPr>
                    <w:t>le passé composé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Pr="0042353A" w:rsidRDefault="008D5373" w:rsidP="00995E52">
                  <w:pPr>
                    <w:spacing w:after="1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</w:rPr>
                    <w:t>Le passé composé est un temps du passé. Dans un récit, il permet de rapporter des évènements qui se sont déroulés et qui sont achevés.</w:t>
                  </w:r>
                </w:p>
              </w:txbxContent>
            </v:textbox>
          </v:roundrect>
        </w:pict>
      </w:r>
      <w:r w:rsidR="00995E52">
        <w:rPr>
          <w:rFonts w:ascii="AR BONNIE" w:hAnsi="AR BONNIE"/>
          <w:sz w:val="72"/>
          <w:szCs w:val="72"/>
        </w:rPr>
        <w:t xml:space="preserve">Le passé </w:t>
      </w:r>
      <w:proofErr w:type="spellStart"/>
      <w:r w:rsidR="00995E52">
        <w:rPr>
          <w:rFonts w:ascii="AR BONNIE" w:hAnsi="AR BONNIE"/>
          <w:sz w:val="72"/>
          <w:szCs w:val="72"/>
        </w:rPr>
        <w:t>composé</w:t>
      </w:r>
      <w:r w:rsidR="00995E52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995E52" w:rsidRDefault="00995E52" w:rsidP="00995E52">
      <w:pPr>
        <w:spacing w:line="240" w:lineRule="auto"/>
        <w:sectPr w:rsidR="00995E52" w:rsidSect="0083563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95E52" w:rsidRDefault="00995E52" w:rsidP="00995E52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995E52" w:rsidRDefault="00995E52" w:rsidP="00995E52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995E52" w:rsidRDefault="00377079" w:rsidP="00995E52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198120</wp:posOffset>
            </wp:positionV>
            <wp:extent cx="4743450" cy="4526280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52" w:rsidRPr="00801DCC" w:rsidRDefault="00995E52" w:rsidP="00995E52">
      <w:pPr>
        <w:spacing w:after="120" w:line="240" w:lineRule="auto"/>
        <w:jc w:val="center"/>
        <w:rPr>
          <w:rFonts w:ascii="AR JULIAN" w:hAnsi="AR JULIAN"/>
          <w:sz w:val="4"/>
          <w:szCs w:val="4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995E52" w:rsidRDefault="00995E52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163830</wp:posOffset>
            </wp:positionV>
            <wp:extent cx="3448050" cy="179070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377079" w:rsidRDefault="00377079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995E52" w:rsidRDefault="00995E52" w:rsidP="00995E52">
      <w:pPr>
        <w:spacing w:after="0" w:line="240" w:lineRule="auto"/>
        <w:jc w:val="center"/>
        <w:rPr>
          <w:rFonts w:ascii="AR JULIAN" w:hAnsi="AR JULIAN"/>
          <w:sz w:val="36"/>
          <w:szCs w:val="36"/>
        </w:rPr>
      </w:pPr>
    </w:p>
    <w:p w:rsidR="00995E52" w:rsidRPr="00311259" w:rsidRDefault="00995E52" w:rsidP="00995E52">
      <w:pPr>
        <w:jc w:val="center"/>
        <w:rPr>
          <w:rFonts w:ascii="AR JULIAN" w:hAnsi="AR JULIAN"/>
          <w:sz w:val="8"/>
          <w:szCs w:val="8"/>
        </w:rPr>
      </w:pPr>
    </w:p>
    <w:tbl>
      <w:tblPr>
        <w:tblStyle w:val="Grilledutableau"/>
        <w:tblW w:w="7621" w:type="dxa"/>
        <w:tblLook w:val="04A0"/>
      </w:tblPr>
      <w:tblGrid>
        <w:gridCol w:w="2376"/>
        <w:gridCol w:w="2410"/>
        <w:gridCol w:w="2835"/>
      </w:tblGrid>
      <w:tr w:rsidR="00995E52" w:rsidTr="00574204">
        <w:tc>
          <w:tcPr>
            <w:tcW w:w="2376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lastRenderedPageBreak/>
              <w:t>Être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</w:t>
            </w:r>
            <w:r w:rsidR="00377079">
              <w:rPr>
                <w:rFonts w:ascii="Book Antiqua" w:hAnsi="Book Antiqua"/>
              </w:rPr>
              <w:t>ai été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377079">
              <w:rPr>
                <w:rFonts w:ascii="Book Antiqua" w:hAnsi="Book Antiqua"/>
              </w:rPr>
              <w:t>as été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377079">
              <w:rPr>
                <w:rFonts w:ascii="Book Antiqua" w:hAnsi="Book Antiqua"/>
              </w:rPr>
              <w:t>a été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377079">
              <w:rPr>
                <w:rFonts w:ascii="Book Antiqua" w:hAnsi="Book Antiqua"/>
              </w:rPr>
              <w:t>avons été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377079">
              <w:rPr>
                <w:rFonts w:ascii="Book Antiqua" w:hAnsi="Book Antiqua"/>
              </w:rPr>
              <w:t>av</w:t>
            </w:r>
            <w:r>
              <w:rPr>
                <w:rFonts w:ascii="Book Antiqua" w:hAnsi="Book Antiqua"/>
              </w:rPr>
              <w:t>ez</w:t>
            </w:r>
            <w:r w:rsidR="00377079">
              <w:rPr>
                <w:rFonts w:ascii="Book Antiqua" w:hAnsi="Book Antiqua"/>
              </w:rPr>
              <w:t xml:space="preserve"> été</w:t>
            </w:r>
          </w:p>
          <w:p w:rsidR="00995E52" w:rsidRPr="00B2576A" w:rsidRDefault="00995E52" w:rsidP="00377079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377079">
              <w:rPr>
                <w:rFonts w:ascii="Book Antiqua" w:hAnsi="Book Antiqua"/>
              </w:rPr>
              <w:t>ont été</w:t>
            </w:r>
          </w:p>
        </w:tc>
        <w:tc>
          <w:tcPr>
            <w:tcW w:w="2410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J’a</w:t>
            </w:r>
            <w:r w:rsidR="00574204">
              <w:rPr>
                <w:rFonts w:ascii="Book Antiqua" w:hAnsi="Book Antiqua"/>
              </w:rPr>
              <w:t>i eu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as eu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eu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Nous a</w:t>
            </w:r>
            <w:r w:rsidR="00574204">
              <w:rPr>
                <w:rFonts w:ascii="Book Antiqua" w:hAnsi="Book Antiqua"/>
              </w:rPr>
              <w:t>v</w:t>
            </w:r>
            <w:r w:rsidRPr="00311259">
              <w:rPr>
                <w:rFonts w:ascii="Book Antiqua" w:hAnsi="Book Antiqua"/>
              </w:rPr>
              <w:t>ons</w:t>
            </w:r>
            <w:r w:rsidR="00574204">
              <w:rPr>
                <w:rFonts w:ascii="Book Antiqua" w:hAnsi="Book Antiqua"/>
              </w:rPr>
              <w:t xml:space="preserve"> eu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>Vous a</w:t>
            </w:r>
            <w:r w:rsidR="00574204">
              <w:rPr>
                <w:rFonts w:ascii="Book Antiqua" w:hAnsi="Book Antiqua"/>
              </w:rPr>
              <w:t>v</w:t>
            </w:r>
            <w:r w:rsidRPr="00311259">
              <w:rPr>
                <w:rFonts w:ascii="Book Antiqua" w:hAnsi="Book Antiqua"/>
              </w:rPr>
              <w:t>ez</w:t>
            </w:r>
            <w:r w:rsidR="00574204">
              <w:rPr>
                <w:rFonts w:ascii="Book Antiqua" w:hAnsi="Book Antiqua"/>
              </w:rPr>
              <w:t xml:space="preserve"> eu</w:t>
            </w:r>
          </w:p>
          <w:p w:rsidR="00995E52" w:rsidRDefault="00995E52" w:rsidP="00574204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eu</w:t>
            </w:r>
          </w:p>
        </w:tc>
        <w:tc>
          <w:tcPr>
            <w:tcW w:w="2835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Je suis allé(e)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es allé(e)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est allé(e)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sommes allé(e)s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êtes allé(e)s</w:t>
            </w:r>
          </w:p>
          <w:p w:rsidR="00995E52" w:rsidRPr="004C0703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sont all</w:t>
            </w:r>
            <w:r w:rsidR="00DE76EC">
              <w:rPr>
                <w:rFonts w:ascii="Book Antiqua" w:hAnsi="Book Antiqua"/>
              </w:rPr>
              <w:t>é(e</w:t>
            </w:r>
            <w:r w:rsidR="00574204">
              <w:rPr>
                <w:rFonts w:ascii="Book Antiqua" w:hAnsi="Book Antiqua"/>
              </w:rPr>
              <w:t>)s</w:t>
            </w:r>
          </w:p>
        </w:tc>
      </w:tr>
      <w:tr w:rsidR="00995E52" w:rsidTr="00574204">
        <w:tc>
          <w:tcPr>
            <w:tcW w:w="2376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995E52" w:rsidRPr="00311259" w:rsidRDefault="00377079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fait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377079">
              <w:rPr>
                <w:rFonts w:ascii="Book Antiqua" w:hAnsi="Book Antiqua"/>
              </w:rPr>
              <w:t>as fait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377079">
              <w:rPr>
                <w:rFonts w:ascii="Book Antiqua" w:hAnsi="Book Antiqua"/>
              </w:rPr>
              <w:t>a fait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377079">
              <w:rPr>
                <w:rFonts w:ascii="Book Antiqua" w:hAnsi="Book Antiqua"/>
              </w:rPr>
              <w:t>avons fait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377079">
              <w:rPr>
                <w:rFonts w:ascii="Book Antiqua" w:hAnsi="Book Antiqua"/>
              </w:rPr>
              <w:t>avez fait</w:t>
            </w:r>
          </w:p>
          <w:p w:rsidR="00995E52" w:rsidRPr="004C0703" w:rsidRDefault="00995E52" w:rsidP="0037707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 xml:space="preserve">Ils/Elles </w:t>
            </w:r>
            <w:r w:rsidR="00377079">
              <w:rPr>
                <w:rFonts w:ascii="Book Antiqua" w:hAnsi="Book Antiqua"/>
              </w:rPr>
              <w:t>ont fait</w:t>
            </w:r>
          </w:p>
        </w:tc>
        <w:tc>
          <w:tcPr>
            <w:tcW w:w="2410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dit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as dit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dit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avons dit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dit</w:t>
            </w:r>
          </w:p>
          <w:p w:rsidR="00995E52" w:rsidRPr="00137013" w:rsidRDefault="00995E52" w:rsidP="00574204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dit</w:t>
            </w:r>
          </w:p>
        </w:tc>
        <w:tc>
          <w:tcPr>
            <w:tcW w:w="2835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Je </w:t>
            </w:r>
            <w:r w:rsidR="00574204">
              <w:rPr>
                <w:rFonts w:ascii="Book Antiqua" w:hAnsi="Book Antiqua"/>
              </w:rPr>
              <w:t>suis venu(e)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es venu(e)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est venu(e)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sommes venu(e)s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êtes venu(e)s</w:t>
            </w:r>
          </w:p>
          <w:p w:rsidR="00995E52" w:rsidRPr="004C0703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sont venu(e)s</w:t>
            </w:r>
          </w:p>
        </w:tc>
      </w:tr>
      <w:tr w:rsidR="00995E52" w:rsidTr="00574204">
        <w:tc>
          <w:tcPr>
            <w:tcW w:w="2376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vu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as vu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vu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Nous avons vu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vu</w:t>
            </w:r>
          </w:p>
          <w:p w:rsidR="00995E52" w:rsidRPr="004C0703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vu</w:t>
            </w:r>
          </w:p>
        </w:tc>
        <w:tc>
          <w:tcPr>
            <w:tcW w:w="2410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137013">
              <w:rPr>
                <w:rFonts w:ascii="AR JULIAN" w:hAnsi="AR JULIAN"/>
                <w:sz w:val="28"/>
                <w:szCs w:val="28"/>
              </w:rPr>
              <w:t>P</w:t>
            </w:r>
            <w:r>
              <w:rPr>
                <w:rFonts w:ascii="AR JULIAN" w:hAnsi="AR JULIAN"/>
                <w:sz w:val="28"/>
                <w:szCs w:val="28"/>
              </w:rPr>
              <w:t>ouvoir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pu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as pu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pu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avons pu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pu</w:t>
            </w:r>
          </w:p>
          <w:p w:rsidR="00995E52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pu</w:t>
            </w:r>
          </w:p>
        </w:tc>
        <w:tc>
          <w:tcPr>
            <w:tcW w:w="2835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pris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as pris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pris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avons pris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pris</w:t>
            </w:r>
          </w:p>
          <w:p w:rsidR="00995E52" w:rsidRPr="005A40FA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pris</w:t>
            </w:r>
          </w:p>
        </w:tc>
      </w:tr>
      <w:tr w:rsidR="00995E52" w:rsidTr="00574204">
        <w:tc>
          <w:tcPr>
            <w:tcW w:w="2376" w:type="dxa"/>
            <w:vAlign w:val="center"/>
          </w:tcPr>
          <w:p w:rsidR="00995E52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Devoir</w:t>
            </w:r>
          </w:p>
          <w:p w:rsidR="00995E52" w:rsidRPr="00311259" w:rsidRDefault="00574204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dû</w:t>
            </w:r>
          </w:p>
          <w:p w:rsidR="00995E52" w:rsidRPr="00311259" w:rsidRDefault="00995E52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as dû</w:t>
            </w:r>
          </w:p>
          <w:p w:rsidR="00995E52" w:rsidRPr="00311259" w:rsidRDefault="00995E52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dû</w:t>
            </w:r>
          </w:p>
          <w:p w:rsidR="00995E52" w:rsidRPr="00311259" w:rsidRDefault="00995E52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avons dû</w:t>
            </w:r>
          </w:p>
          <w:p w:rsidR="00995E52" w:rsidRPr="00311259" w:rsidRDefault="00995E52" w:rsidP="00995E52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dû</w:t>
            </w:r>
          </w:p>
          <w:p w:rsidR="00995E52" w:rsidRPr="00137013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dû</w:t>
            </w:r>
          </w:p>
        </w:tc>
        <w:tc>
          <w:tcPr>
            <w:tcW w:w="2410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Vouloir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voulu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Tu as voulu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voulu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avons voulu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voulu</w:t>
            </w:r>
          </w:p>
          <w:p w:rsidR="00995E52" w:rsidRPr="004C0703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voulu</w:t>
            </w:r>
          </w:p>
        </w:tc>
        <w:tc>
          <w:tcPr>
            <w:tcW w:w="2835" w:type="dxa"/>
            <w:vAlign w:val="center"/>
          </w:tcPr>
          <w:p w:rsidR="00995E52" w:rsidRPr="00137013" w:rsidRDefault="00995E52" w:rsidP="00995E52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995E52" w:rsidRPr="00311259" w:rsidRDefault="00574204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J’ai su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Tu </w:t>
            </w:r>
            <w:r w:rsidR="00574204">
              <w:rPr>
                <w:rFonts w:ascii="Book Antiqua" w:hAnsi="Book Antiqua"/>
              </w:rPr>
              <w:t>as su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Il/Elle/On </w:t>
            </w:r>
            <w:r w:rsidR="00574204">
              <w:rPr>
                <w:rFonts w:ascii="Book Antiqua" w:hAnsi="Book Antiqua"/>
              </w:rPr>
              <w:t>a su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Nous </w:t>
            </w:r>
            <w:r w:rsidR="00574204">
              <w:rPr>
                <w:rFonts w:ascii="Book Antiqua" w:hAnsi="Book Antiqua"/>
              </w:rPr>
              <w:t>avons su</w:t>
            </w:r>
          </w:p>
          <w:p w:rsidR="00995E52" w:rsidRPr="00311259" w:rsidRDefault="00995E52" w:rsidP="00995E52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Vous </w:t>
            </w:r>
            <w:r w:rsidR="00574204">
              <w:rPr>
                <w:rFonts w:ascii="Book Antiqua" w:hAnsi="Book Antiqua"/>
              </w:rPr>
              <w:t>avez su</w:t>
            </w:r>
          </w:p>
          <w:p w:rsidR="00995E52" w:rsidRPr="004C0703" w:rsidRDefault="00995E52" w:rsidP="00574204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 w:rsidR="00574204">
              <w:rPr>
                <w:rFonts w:ascii="Book Antiqua" w:hAnsi="Book Antiqua"/>
              </w:rPr>
              <w:t>ont su</w:t>
            </w:r>
          </w:p>
        </w:tc>
      </w:tr>
    </w:tbl>
    <w:p w:rsidR="00995E52" w:rsidRDefault="00995E52" w:rsidP="00995E52">
      <w:pPr>
        <w:spacing w:line="240" w:lineRule="auto"/>
        <w:sectPr w:rsidR="00995E52" w:rsidSect="00311259">
          <w:type w:val="continuous"/>
          <w:pgSz w:w="16838" w:h="11906" w:orient="landscape"/>
          <w:pgMar w:top="720" w:right="720" w:bottom="720" w:left="720" w:header="708" w:footer="708" w:gutter="0"/>
          <w:cols w:num="2" w:space="454"/>
          <w:docGrid w:linePitch="360"/>
        </w:sectPr>
      </w:pPr>
    </w:p>
    <w:p w:rsidR="000573C0" w:rsidRPr="00D61183" w:rsidRDefault="006E194C" w:rsidP="001256B1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.6</w:t>
      </w:r>
      <w:r>
        <w:rPr>
          <w:rFonts w:ascii="AR BONNIE" w:hAnsi="AR BONNIE"/>
          <w:sz w:val="72"/>
          <w:szCs w:val="72"/>
        </w:rPr>
        <w:t xml:space="preserve">   </w:t>
      </w:r>
      <w:r w:rsidR="000573C0">
        <w:rPr>
          <w:rFonts w:ascii="AR BONNIE" w:hAnsi="AR BONNIE"/>
          <w:sz w:val="72"/>
          <w:szCs w:val="72"/>
        </w:rPr>
        <w:t xml:space="preserve">Le passé </w:t>
      </w:r>
      <w:proofErr w:type="spellStart"/>
      <w:r w:rsidR="000573C0">
        <w:rPr>
          <w:rFonts w:ascii="AR BONNIE" w:hAnsi="AR BONNIE"/>
          <w:sz w:val="72"/>
          <w:szCs w:val="72"/>
        </w:rPr>
        <w:t>simple</w:t>
      </w:r>
      <w:r w:rsidR="000573C0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0573C0" w:rsidRDefault="000573C0" w:rsidP="000573C0">
      <w:pPr>
        <w:spacing w:line="240" w:lineRule="auto"/>
        <w:sectPr w:rsidR="000573C0" w:rsidSect="0083563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573C0" w:rsidRDefault="00396722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lastRenderedPageBreak/>
        <w:pict>
          <v:roundrect id="_x0000_s1037" style="position:absolute;left:0;text-align:left;margin-left:15.6pt;margin-top:10.6pt;width:345pt;height:106.2pt;z-index:251673600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0573C0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 xml:space="preserve">A quoi ça sert </w:t>
                  </w:r>
                  <w:r>
                    <w:rPr>
                      <w:rFonts w:ascii="AR JULIAN" w:hAnsi="AR JULIAN"/>
                    </w:rPr>
                    <w:t>le passé simple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Pr="0042353A" w:rsidRDefault="008D5373" w:rsidP="000573C0">
                  <w:pPr>
                    <w:spacing w:after="1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</w:rPr>
                    <w:t>Le passé simple est un temps du passé qui s’utilise surtout à l’écrit, aux 3</w:t>
                  </w:r>
                  <w:r>
                    <w:rPr>
                      <w:rFonts w:ascii="Book Antiqua" w:hAnsi="Book Antiqua"/>
                      <w:vertAlign w:val="superscript"/>
                    </w:rPr>
                    <w:t>èm</w:t>
                  </w:r>
                  <w:r w:rsidRPr="001256B1">
                    <w:rPr>
                      <w:rFonts w:ascii="Book Antiqua" w:hAnsi="Book Antiqua"/>
                      <w:vertAlign w:val="superscript"/>
                    </w:rPr>
                    <w:t>es</w:t>
                  </w:r>
                  <w:r>
                    <w:rPr>
                      <w:rFonts w:ascii="Book Antiqua" w:hAnsi="Book Antiqua"/>
                    </w:rPr>
                    <w:t xml:space="preserve"> personnes du singulier et du pluriel. Dans les récits, il est associé à l’imparfait pour une action précise, limitée dans le temps.</w:t>
                  </w:r>
                </w:p>
              </w:txbxContent>
            </v:textbox>
          </v:roundrect>
        </w:pict>
      </w:r>
    </w:p>
    <w:p w:rsidR="000573C0" w:rsidRDefault="000573C0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0573C0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99060</wp:posOffset>
            </wp:positionV>
            <wp:extent cx="320040" cy="320040"/>
            <wp:effectExtent l="19050" t="0" r="3810" b="0"/>
            <wp:wrapTight wrapText="bothSides">
              <wp:wrapPolygon edited="0">
                <wp:start x="-1286" y="0"/>
                <wp:lineTo x="-1286" y="20571"/>
                <wp:lineTo x="21857" y="20571"/>
                <wp:lineTo x="21857" y="0"/>
                <wp:lineTo x="-1286" y="0"/>
              </wp:wrapPolygon>
            </wp:wrapTight>
            <wp:docPr id="13" name="Image 12" descr="anim-panneau-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-panneau-attention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D51" w:rsidRDefault="005F3D51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F3D51" w:rsidRDefault="005F3D51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D77F5A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F3D51" w:rsidRDefault="001256B1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4663440" cy="2027583"/>
            <wp:effectExtent l="19050" t="0" r="381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B1" w:rsidRDefault="001256B1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D77F5A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D77F5A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D77F5A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D77F5A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D77F5A" w:rsidRDefault="00D77F5A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1256B1" w:rsidRPr="001256B1" w:rsidRDefault="001256B1" w:rsidP="001256B1">
      <w:pPr>
        <w:spacing w:after="120"/>
        <w:jc w:val="both"/>
        <w:rPr>
          <w:rFonts w:ascii="Book Antiqua" w:hAnsi="Book Antiqua"/>
        </w:rPr>
      </w:pPr>
      <w:r w:rsidRPr="001256B1">
        <w:rPr>
          <w:rFonts w:ascii="Book Antiqua" w:hAnsi="Book Antiqua"/>
        </w:rPr>
        <w:t>Les verbes comme finir ont les mêmes terminaisons à la 3</w:t>
      </w:r>
      <w:r w:rsidRPr="001256B1">
        <w:rPr>
          <w:rFonts w:ascii="Book Antiqua" w:hAnsi="Book Antiqua"/>
          <w:vertAlign w:val="superscript"/>
        </w:rPr>
        <w:t>ème</w:t>
      </w:r>
      <w:r w:rsidRPr="001256B1">
        <w:rPr>
          <w:rFonts w:ascii="Book Antiqua" w:hAnsi="Book Antiqua"/>
        </w:rPr>
        <w:t xml:space="preserve"> personne du singulier au passé simple et au présent : -</w:t>
      </w:r>
      <w:proofErr w:type="spellStart"/>
      <w:r w:rsidRPr="001256B1">
        <w:rPr>
          <w:rFonts w:ascii="Book Antiqua" w:hAnsi="Book Antiqua"/>
        </w:rPr>
        <w:t>it</w:t>
      </w:r>
      <w:proofErr w:type="spellEnd"/>
      <w:r w:rsidRPr="001256B1">
        <w:rPr>
          <w:rFonts w:ascii="Book Antiqua" w:hAnsi="Book Antiqua"/>
        </w:rPr>
        <w:t>. Pour connaître le temps des verbes, il faut utiliser le contexte.</w:t>
      </w:r>
    </w:p>
    <w:p w:rsidR="001256B1" w:rsidRPr="001256B1" w:rsidRDefault="001256B1" w:rsidP="00D77F5A">
      <w:pPr>
        <w:spacing w:after="0"/>
        <w:ind w:left="709"/>
        <w:rPr>
          <w:rFonts w:ascii="Agency FB" w:hAnsi="Agency FB"/>
          <w:sz w:val="24"/>
          <w:szCs w:val="24"/>
        </w:rPr>
      </w:pPr>
      <w:r w:rsidRPr="001256B1">
        <w:rPr>
          <w:rFonts w:ascii="Agency FB" w:hAnsi="Agency FB"/>
          <w:sz w:val="24"/>
          <w:szCs w:val="24"/>
        </w:rPr>
        <w:t xml:space="preserve">Ex. : </w:t>
      </w:r>
      <w:r>
        <w:rPr>
          <w:rFonts w:ascii="Agency FB" w:hAnsi="Agency FB"/>
          <w:sz w:val="24"/>
          <w:szCs w:val="24"/>
        </w:rPr>
        <w:tab/>
      </w:r>
      <w:r w:rsidRPr="001256B1">
        <w:rPr>
          <w:rFonts w:ascii="Agency FB" w:hAnsi="Agency FB"/>
          <w:sz w:val="24"/>
          <w:szCs w:val="24"/>
        </w:rPr>
        <w:t>Le renard glapit et remua son nez pointu. (</w:t>
      </w:r>
      <w:proofErr w:type="gramStart"/>
      <w:r w:rsidRPr="001256B1">
        <w:rPr>
          <w:rFonts w:ascii="Agency FB" w:hAnsi="Agency FB"/>
          <w:sz w:val="24"/>
          <w:szCs w:val="24"/>
        </w:rPr>
        <w:t>passé</w:t>
      </w:r>
      <w:proofErr w:type="gramEnd"/>
      <w:r w:rsidRPr="001256B1">
        <w:rPr>
          <w:rFonts w:ascii="Agency FB" w:hAnsi="Agency FB"/>
          <w:sz w:val="24"/>
          <w:szCs w:val="24"/>
        </w:rPr>
        <w:t xml:space="preserve"> simple)</w:t>
      </w:r>
    </w:p>
    <w:p w:rsidR="001256B1" w:rsidRPr="001256B1" w:rsidRDefault="001256B1" w:rsidP="00D77F5A">
      <w:pPr>
        <w:spacing w:after="0"/>
        <w:ind w:left="709" w:firstLine="708"/>
        <w:rPr>
          <w:rFonts w:ascii="Agency FB" w:hAnsi="Agency FB"/>
          <w:sz w:val="24"/>
          <w:szCs w:val="24"/>
        </w:rPr>
      </w:pPr>
      <w:r w:rsidRPr="001256B1">
        <w:rPr>
          <w:rFonts w:ascii="Agency FB" w:hAnsi="Agency FB"/>
          <w:sz w:val="24"/>
          <w:szCs w:val="24"/>
        </w:rPr>
        <w:t>Le renard glapit et remue son nez pointu. (</w:t>
      </w:r>
      <w:proofErr w:type="gramStart"/>
      <w:r w:rsidRPr="001256B1">
        <w:rPr>
          <w:rFonts w:ascii="Agency FB" w:hAnsi="Agency FB"/>
          <w:sz w:val="24"/>
          <w:szCs w:val="24"/>
        </w:rPr>
        <w:t>présent</w:t>
      </w:r>
      <w:proofErr w:type="gramEnd"/>
      <w:r w:rsidRPr="001256B1">
        <w:rPr>
          <w:rFonts w:ascii="Agency FB" w:hAnsi="Agency FB"/>
          <w:sz w:val="24"/>
          <w:szCs w:val="24"/>
        </w:rPr>
        <w:t>).</w:t>
      </w:r>
    </w:p>
    <w:p w:rsidR="001256B1" w:rsidRDefault="001256B1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F3D51" w:rsidRDefault="005F3D51" w:rsidP="000573C0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5F3D51" w:rsidRPr="001256B1" w:rsidRDefault="005F3D51" w:rsidP="000573C0">
      <w:pPr>
        <w:spacing w:after="120" w:line="240" w:lineRule="auto"/>
        <w:jc w:val="center"/>
        <w:rPr>
          <w:rFonts w:ascii="AR JULIAN" w:hAnsi="AR JULIAN"/>
          <w:sz w:val="16"/>
          <w:szCs w:val="16"/>
        </w:rPr>
      </w:pPr>
    </w:p>
    <w:tbl>
      <w:tblPr>
        <w:tblStyle w:val="Grilledutableau"/>
        <w:tblW w:w="7479" w:type="dxa"/>
        <w:tblLook w:val="04A0"/>
      </w:tblPr>
      <w:tblGrid>
        <w:gridCol w:w="2493"/>
        <w:gridCol w:w="2493"/>
        <w:gridCol w:w="2493"/>
      </w:tblGrid>
      <w:tr w:rsidR="005F3D51" w:rsidTr="001256B1"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Être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fut</w:t>
            </w:r>
          </w:p>
          <w:p w:rsidR="005F3D51" w:rsidRPr="00B2576A" w:rsidRDefault="005F3D51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furent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eut</w:t>
            </w:r>
          </w:p>
          <w:p w:rsidR="005F3D51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eurent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alla</w:t>
            </w:r>
          </w:p>
          <w:p w:rsidR="005F3D51" w:rsidRPr="004C070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allèrent</w:t>
            </w:r>
          </w:p>
        </w:tc>
      </w:tr>
      <w:tr w:rsidR="005F3D51" w:rsidTr="001256B1"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fit</w:t>
            </w:r>
          </w:p>
          <w:p w:rsidR="005F3D51" w:rsidRPr="004C070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Ils/Elles firent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dit</w:t>
            </w:r>
          </w:p>
          <w:p w:rsidR="005F3D51" w:rsidRPr="00137013" w:rsidRDefault="005F3D51" w:rsidP="00581A99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dirent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vint</w:t>
            </w:r>
          </w:p>
          <w:p w:rsidR="005F3D51" w:rsidRPr="004C070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</w:rPr>
              <w:t>Ils/Elles vinrent</w:t>
            </w:r>
          </w:p>
        </w:tc>
      </w:tr>
      <w:tr w:rsidR="005F3D51" w:rsidTr="001256B1"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vit</w:t>
            </w:r>
          </w:p>
          <w:p w:rsidR="005F3D51" w:rsidRPr="004C070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virent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137013">
              <w:rPr>
                <w:rFonts w:ascii="AR JULIAN" w:hAnsi="AR JULIAN"/>
                <w:sz w:val="28"/>
                <w:szCs w:val="28"/>
              </w:rPr>
              <w:t>P</w:t>
            </w:r>
            <w:r>
              <w:rPr>
                <w:rFonts w:ascii="AR JULIAN" w:hAnsi="AR JULIAN"/>
                <w:sz w:val="28"/>
                <w:szCs w:val="28"/>
              </w:rPr>
              <w:t>ouvoir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put</w:t>
            </w:r>
          </w:p>
          <w:p w:rsidR="005F3D51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purent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prit</w:t>
            </w:r>
          </w:p>
          <w:p w:rsidR="005F3D51" w:rsidRPr="005A40FA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</w:rPr>
              <w:t>Ils/Elles prirent</w:t>
            </w:r>
          </w:p>
        </w:tc>
      </w:tr>
      <w:tr w:rsidR="005F3D51" w:rsidTr="001256B1">
        <w:tc>
          <w:tcPr>
            <w:tcW w:w="2493" w:type="dxa"/>
            <w:vAlign w:val="center"/>
          </w:tcPr>
          <w:p w:rsidR="005F3D51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Devoir</w:t>
            </w:r>
          </w:p>
          <w:p w:rsidR="005F3D51" w:rsidRPr="00311259" w:rsidRDefault="005F3D51" w:rsidP="00581A99">
            <w:pPr>
              <w:spacing w:line="276" w:lineRule="auto"/>
              <w:ind w:left="284" w:right="284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dut</w:t>
            </w:r>
          </w:p>
          <w:p w:rsidR="005F3D51" w:rsidRPr="0013701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durent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Vouloir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 w:rsidRPr="00311259">
              <w:rPr>
                <w:rFonts w:ascii="Book Antiqua" w:hAnsi="Book Antiqua"/>
              </w:rPr>
              <w:t xml:space="preserve">Il/Elle/On </w:t>
            </w:r>
            <w:r>
              <w:rPr>
                <w:rFonts w:ascii="Book Antiqua" w:hAnsi="Book Antiqua"/>
              </w:rPr>
              <w:t>voulut</w:t>
            </w:r>
          </w:p>
          <w:p w:rsidR="005F3D51" w:rsidRPr="004C070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voulurent</w:t>
            </w:r>
          </w:p>
        </w:tc>
        <w:tc>
          <w:tcPr>
            <w:tcW w:w="2493" w:type="dxa"/>
            <w:vAlign w:val="center"/>
          </w:tcPr>
          <w:p w:rsidR="005F3D51" w:rsidRPr="00137013" w:rsidRDefault="005F3D51" w:rsidP="00581A99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5F3D51" w:rsidRPr="00311259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Il/Elle/On sut</w:t>
            </w:r>
          </w:p>
          <w:p w:rsidR="005F3D51" w:rsidRPr="004C0703" w:rsidRDefault="005F3D51" w:rsidP="00581A99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311259">
              <w:rPr>
                <w:rFonts w:ascii="Book Antiqua" w:hAnsi="Book Antiqua"/>
              </w:rPr>
              <w:t xml:space="preserve">Ils/Elles </w:t>
            </w:r>
            <w:r>
              <w:rPr>
                <w:rFonts w:ascii="Book Antiqua" w:hAnsi="Book Antiqua"/>
              </w:rPr>
              <w:t>surent</w:t>
            </w:r>
          </w:p>
        </w:tc>
      </w:tr>
    </w:tbl>
    <w:p w:rsidR="00E61A6E" w:rsidRDefault="00E61A6E" w:rsidP="005F3D51"/>
    <w:p w:rsidR="00E61A6E" w:rsidRDefault="00E61A6E" w:rsidP="005F3D51">
      <w:pPr>
        <w:sectPr w:rsidR="00E61A6E" w:rsidSect="005F3D51">
          <w:type w:val="continuous"/>
          <w:pgSz w:w="16838" w:h="11906" w:orient="landscape"/>
          <w:pgMar w:top="720" w:right="720" w:bottom="720" w:left="720" w:header="708" w:footer="708" w:gutter="0"/>
          <w:cols w:num="2" w:space="709"/>
          <w:docGrid w:linePitch="360"/>
        </w:sectPr>
      </w:pPr>
    </w:p>
    <w:p w:rsidR="00E61A6E" w:rsidRPr="00D61183" w:rsidRDefault="006E194C" w:rsidP="00E61A6E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.7</w:t>
      </w:r>
      <w:r>
        <w:rPr>
          <w:rFonts w:ascii="AR BONNIE" w:hAnsi="AR BONNIE"/>
          <w:sz w:val="72"/>
          <w:szCs w:val="72"/>
        </w:rPr>
        <w:t xml:space="preserve">   </w:t>
      </w:r>
      <w:proofErr w:type="gramStart"/>
      <w:r w:rsidR="00E61A6E">
        <w:rPr>
          <w:rFonts w:ascii="AR BONNIE" w:hAnsi="AR BONNIE"/>
          <w:sz w:val="72"/>
          <w:szCs w:val="72"/>
        </w:rPr>
        <w:t xml:space="preserve">Le conditionnel </w:t>
      </w:r>
      <w:proofErr w:type="spellStart"/>
      <w:r w:rsidR="00E61A6E">
        <w:rPr>
          <w:rFonts w:ascii="AR BONNIE" w:hAnsi="AR BONNIE"/>
          <w:sz w:val="72"/>
          <w:szCs w:val="72"/>
        </w:rPr>
        <w:t>présent</w:t>
      </w:r>
      <w:r w:rsidR="00E61A6E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proofErr w:type="gramEnd"/>
    </w:p>
    <w:p w:rsidR="00E61A6E" w:rsidRDefault="00E61A6E" w:rsidP="00E61A6E">
      <w:pPr>
        <w:spacing w:line="240" w:lineRule="auto"/>
        <w:sectPr w:rsidR="00E61A6E" w:rsidSect="0083563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61A6E" w:rsidRDefault="00396722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lastRenderedPageBreak/>
        <w:pict>
          <v:roundrect id="_x0000_s1040" style="position:absolute;left:0;text-align:left;margin-left:15.6pt;margin-top:16pt;width:357pt;height:181.8pt;z-index:251675648" arcsize="10923f" fillcolor="white [3201]" strokecolor="black [3200]" strokeweight="2.5pt">
            <v:shadow color="#868686"/>
            <v:textbox>
              <w:txbxContent>
                <w:p w:rsidR="008D5373" w:rsidRPr="00F42F0E" w:rsidRDefault="008D5373" w:rsidP="00E61A6E">
                  <w:pPr>
                    <w:spacing w:after="120"/>
                    <w:jc w:val="center"/>
                    <w:rPr>
                      <w:rFonts w:ascii="AR JULIAN" w:hAnsi="AR JULIAN"/>
                    </w:rPr>
                  </w:pPr>
                  <w:r w:rsidRPr="00F42F0E">
                    <w:rPr>
                      <w:rFonts w:ascii="AR JULIAN" w:hAnsi="AR JULIAN"/>
                    </w:rPr>
                    <w:t xml:space="preserve">A quoi ça sert </w:t>
                  </w:r>
                  <w:r>
                    <w:rPr>
                      <w:rFonts w:ascii="AR JULIAN" w:hAnsi="AR JULIAN"/>
                    </w:rPr>
                    <w:t>le conditionnel présent</w:t>
                  </w:r>
                  <w:r w:rsidRPr="00F42F0E">
                    <w:t> </w:t>
                  </w:r>
                  <w:r w:rsidRPr="00F42F0E">
                    <w:rPr>
                      <w:rFonts w:ascii="AR JULIAN" w:hAnsi="AR JULIAN"/>
                    </w:rPr>
                    <w:t>?</w:t>
                  </w:r>
                </w:p>
                <w:p w:rsidR="008D5373" w:rsidRPr="00AB7BC9" w:rsidRDefault="008D5373" w:rsidP="00E61A6E">
                  <w:pPr>
                    <w:spacing w:after="120"/>
                    <w:jc w:val="both"/>
                    <w:rPr>
                      <w:rFonts w:ascii="Book Antiqua" w:hAnsi="Book Antiqua"/>
                    </w:rPr>
                  </w:pPr>
                  <w:r w:rsidRPr="00AB7BC9">
                    <w:rPr>
                      <w:rFonts w:ascii="Book Antiqua" w:hAnsi="Book Antiqua"/>
                    </w:rPr>
                    <w:t>Le présent du conditionnel est souvent utilisé pour exprimer une condition après un verbe à l’imparfait.</w:t>
                  </w:r>
                </w:p>
                <w:p w:rsidR="008D5373" w:rsidRPr="00AB7BC9" w:rsidRDefault="008D5373" w:rsidP="00AB7BC9">
                  <w:pPr>
                    <w:spacing w:after="120"/>
                    <w:ind w:left="567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AB7BC9">
                    <w:rPr>
                      <w:rFonts w:ascii="Agency FB" w:hAnsi="Agency FB"/>
                      <w:sz w:val="24"/>
                      <w:szCs w:val="24"/>
                    </w:rPr>
                    <w:t>Ex. : Si la pluie arrivait, le vent tomberait.</w:t>
                  </w:r>
                </w:p>
                <w:p w:rsidR="008D5373" w:rsidRPr="00AB7BC9" w:rsidRDefault="008D5373" w:rsidP="00E61A6E">
                  <w:pPr>
                    <w:spacing w:after="120"/>
                    <w:jc w:val="both"/>
                    <w:rPr>
                      <w:rFonts w:ascii="Book Antiqua" w:hAnsi="Book Antiqua"/>
                    </w:rPr>
                  </w:pPr>
                  <w:r w:rsidRPr="00AB7BC9">
                    <w:rPr>
                      <w:rFonts w:ascii="Book Antiqua" w:hAnsi="Book Antiqua"/>
                    </w:rPr>
                    <w:t>Le présent du conditionnel peut aussi exprimer :</w:t>
                  </w:r>
                </w:p>
                <w:p w:rsidR="008D5373" w:rsidRPr="00AB7BC9" w:rsidRDefault="008D5373" w:rsidP="00AB7BC9">
                  <w:pPr>
                    <w:pStyle w:val="Paragraphedeliste"/>
                    <w:numPr>
                      <w:ilvl w:val="0"/>
                      <w:numId w:val="2"/>
                    </w:numPr>
                    <w:spacing w:after="120"/>
                    <w:ind w:left="426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AB7BC9">
                    <w:rPr>
                      <w:rFonts w:ascii="Book Antiqua" w:hAnsi="Book Antiqua"/>
                    </w:rPr>
                    <w:t xml:space="preserve">une demande polie </w:t>
                  </w:r>
                  <w:r w:rsidRPr="00AB7BC9">
                    <w:rPr>
                      <w:rFonts w:ascii="Agency FB" w:hAnsi="Agency FB"/>
                      <w:sz w:val="24"/>
                      <w:szCs w:val="24"/>
                    </w:rPr>
                    <w:t>Ex. : Pourriez-vous fermer la porte s’il vous plaît ?</w:t>
                  </w:r>
                </w:p>
                <w:p w:rsidR="008D5373" w:rsidRPr="00AB7BC9" w:rsidRDefault="008D5373" w:rsidP="00AB7BC9">
                  <w:pPr>
                    <w:pStyle w:val="Paragraphedeliste"/>
                    <w:numPr>
                      <w:ilvl w:val="0"/>
                      <w:numId w:val="2"/>
                    </w:numPr>
                    <w:spacing w:after="120"/>
                    <w:ind w:left="426"/>
                    <w:jc w:val="both"/>
                    <w:rPr>
                      <w:rFonts w:ascii="Book Antiqua" w:hAnsi="Book Antiqua"/>
                    </w:rPr>
                  </w:pPr>
                  <w:r w:rsidRPr="00AB7BC9">
                    <w:rPr>
                      <w:rFonts w:ascii="Book Antiqua" w:hAnsi="Book Antiqua"/>
                    </w:rPr>
                    <w:t xml:space="preserve">un souhait </w:t>
                  </w:r>
                  <w:r w:rsidRPr="00AB7BC9">
                    <w:rPr>
                      <w:rFonts w:ascii="Agency FB" w:hAnsi="Agency FB"/>
                      <w:sz w:val="24"/>
                      <w:szCs w:val="24"/>
                    </w:rPr>
                    <w:t>Ex. : Je voudrais être chanteuse.</w:t>
                  </w:r>
                </w:p>
                <w:p w:rsidR="008D5373" w:rsidRPr="00AB7BC9" w:rsidRDefault="008D5373" w:rsidP="00AB7BC9">
                  <w:pPr>
                    <w:pStyle w:val="Paragraphedeliste"/>
                    <w:numPr>
                      <w:ilvl w:val="0"/>
                      <w:numId w:val="2"/>
                    </w:numPr>
                    <w:spacing w:after="120"/>
                    <w:ind w:left="426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AB7BC9">
                    <w:rPr>
                      <w:rFonts w:ascii="Book Antiqua" w:hAnsi="Book Antiqua"/>
                    </w:rPr>
                    <w:t xml:space="preserve">une supposition </w:t>
                  </w:r>
                  <w:r w:rsidRPr="00AB7BC9">
                    <w:rPr>
                      <w:rFonts w:ascii="Agency FB" w:hAnsi="Agency FB"/>
                      <w:sz w:val="24"/>
                      <w:szCs w:val="24"/>
                    </w:rPr>
                    <w:t>Ex. : Il pourrait arriver dans les minutes qui viennent.</w:t>
                  </w:r>
                </w:p>
              </w:txbxContent>
            </v:textbox>
          </v:roundrect>
        </w:pict>
      </w:r>
    </w:p>
    <w:p w:rsidR="00E61A6E" w:rsidRDefault="00E61A6E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E61A6E" w:rsidRDefault="00E61A6E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E61A6E" w:rsidRDefault="00E61A6E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E61A6E" w:rsidRDefault="00E61A6E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E61A6E" w:rsidRDefault="00E61A6E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E61A6E" w:rsidRDefault="00E61A6E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AB7BC9" w:rsidRDefault="00AB7BC9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E864BC" w:rsidRDefault="00E864BC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</w:p>
    <w:p w:rsidR="00AB7BC9" w:rsidRDefault="00E864BC" w:rsidP="00E61A6E">
      <w:pPr>
        <w:spacing w:after="120" w:line="240" w:lineRule="auto"/>
        <w:jc w:val="center"/>
        <w:rPr>
          <w:rFonts w:ascii="AR JULIAN" w:hAnsi="AR JULIAN"/>
          <w:sz w:val="36"/>
          <w:szCs w:val="36"/>
        </w:rPr>
      </w:pPr>
      <w:r>
        <w:rPr>
          <w:rFonts w:ascii="AR JULIAN" w:hAnsi="AR JULIAN"/>
          <w:noProof/>
          <w:sz w:val="36"/>
          <w:szCs w:val="36"/>
          <w:lang w:eastAsia="fr-FR"/>
        </w:rPr>
        <w:drawing>
          <wp:inline distT="0" distB="0" distL="0" distR="0">
            <wp:extent cx="4663440" cy="2519825"/>
            <wp:effectExtent l="19050" t="0" r="381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5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C9" w:rsidRPr="00E864BC" w:rsidRDefault="00AB7BC9" w:rsidP="00E61A6E">
      <w:pPr>
        <w:spacing w:after="120" w:line="240" w:lineRule="auto"/>
        <w:jc w:val="center"/>
        <w:rPr>
          <w:rFonts w:ascii="AR JULIAN" w:hAnsi="AR JULIAN"/>
          <w:sz w:val="8"/>
          <w:szCs w:val="8"/>
        </w:rPr>
      </w:pPr>
    </w:p>
    <w:p w:rsidR="00E864BC" w:rsidRPr="00E864BC" w:rsidRDefault="00E864BC" w:rsidP="00E61A6E">
      <w:pPr>
        <w:spacing w:after="120" w:line="240" w:lineRule="auto"/>
        <w:jc w:val="center"/>
        <w:rPr>
          <w:rFonts w:ascii="AR JULIAN" w:hAnsi="AR JULIAN"/>
          <w:sz w:val="20"/>
          <w:szCs w:val="20"/>
        </w:rPr>
      </w:pPr>
    </w:p>
    <w:tbl>
      <w:tblPr>
        <w:tblStyle w:val="Grilledutableau"/>
        <w:tblW w:w="7479" w:type="dxa"/>
        <w:tblLook w:val="04A0"/>
      </w:tblPr>
      <w:tblGrid>
        <w:gridCol w:w="2540"/>
        <w:gridCol w:w="2540"/>
        <w:gridCol w:w="2399"/>
      </w:tblGrid>
      <w:tr w:rsidR="00FD63E8" w:rsidTr="00E864BC"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lastRenderedPageBreak/>
              <w:t>Être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serais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serais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serait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serions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seriez</w:t>
            </w:r>
          </w:p>
          <w:p w:rsidR="00FD63E8" w:rsidRPr="00B2576A" w:rsidRDefault="00FD63E8" w:rsidP="00FD63E8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seraient</w:t>
            </w:r>
          </w:p>
        </w:tc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Avoir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J’aurais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aurais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aurait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aurions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auriez</w:t>
            </w:r>
          </w:p>
          <w:p w:rsidR="00FD63E8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auraient</w:t>
            </w:r>
          </w:p>
        </w:tc>
        <w:tc>
          <w:tcPr>
            <w:tcW w:w="2399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Aller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J’irais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irais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irait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irions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iriez</w:t>
            </w:r>
          </w:p>
          <w:p w:rsidR="00FD63E8" w:rsidRPr="004C0703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iraient</w:t>
            </w:r>
          </w:p>
        </w:tc>
      </w:tr>
      <w:tr w:rsidR="00FD63E8" w:rsidTr="00E864BC"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Faire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ferais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ferais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ferait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ferions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feriez</w:t>
            </w:r>
          </w:p>
          <w:p w:rsidR="00FD63E8" w:rsidRPr="004C0703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feraient</w:t>
            </w:r>
          </w:p>
        </w:tc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Dire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dirais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dirais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dirait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dirions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diriez</w:t>
            </w:r>
          </w:p>
          <w:p w:rsidR="00FD63E8" w:rsidRPr="00137013" w:rsidRDefault="00FD63E8" w:rsidP="00FD63E8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diraient</w:t>
            </w:r>
          </w:p>
        </w:tc>
        <w:tc>
          <w:tcPr>
            <w:tcW w:w="2399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Venir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viendrais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viendrais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viendrait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viendrions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viendriez</w:t>
            </w:r>
          </w:p>
          <w:p w:rsidR="00FD63E8" w:rsidRPr="004C0703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viendraient</w:t>
            </w:r>
          </w:p>
        </w:tc>
      </w:tr>
      <w:tr w:rsidR="00FD63E8" w:rsidTr="00E864BC"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Voir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verrais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verrais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verrait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verrions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verriez</w:t>
            </w:r>
          </w:p>
          <w:p w:rsidR="00FD63E8" w:rsidRPr="004C0703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verraient</w:t>
            </w:r>
          </w:p>
        </w:tc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113" w:right="113"/>
              <w:jc w:val="center"/>
              <w:rPr>
                <w:rFonts w:ascii="AR JULIAN" w:hAnsi="AR JULIAN"/>
                <w:sz w:val="28"/>
                <w:szCs w:val="28"/>
              </w:rPr>
            </w:pPr>
            <w:r w:rsidRPr="00137013">
              <w:rPr>
                <w:rFonts w:ascii="AR JULIAN" w:hAnsi="AR JULIAN"/>
                <w:sz w:val="28"/>
                <w:szCs w:val="28"/>
              </w:rPr>
              <w:t>P</w:t>
            </w:r>
            <w:r>
              <w:rPr>
                <w:rFonts w:ascii="AR JULIAN" w:hAnsi="AR JULIAN"/>
                <w:sz w:val="28"/>
                <w:szCs w:val="28"/>
              </w:rPr>
              <w:t>ouvoir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pourrai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pourra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pourra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pourr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pourr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ez</w:t>
            </w:r>
          </w:p>
          <w:p w:rsidR="00FD63E8" w:rsidRDefault="00FD63E8" w:rsidP="00EB351E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pourr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aie</w:t>
            </w:r>
            <w:r w:rsidRPr="00E864BC">
              <w:rPr>
                <w:rFonts w:ascii="Book Antiqua" w:hAnsi="Book Antiqua"/>
                <w:sz w:val="21"/>
                <w:szCs w:val="21"/>
              </w:rPr>
              <w:t>nt</w:t>
            </w:r>
          </w:p>
        </w:tc>
        <w:tc>
          <w:tcPr>
            <w:tcW w:w="2399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Prendre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prendrai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prendra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prendra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prendr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prendr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ez</w:t>
            </w:r>
          </w:p>
          <w:p w:rsidR="00FD63E8" w:rsidRPr="005A40FA" w:rsidRDefault="00EB351E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prendraie</w:t>
            </w:r>
            <w:r w:rsidR="00FD63E8" w:rsidRPr="00E864BC">
              <w:rPr>
                <w:rFonts w:ascii="Book Antiqua" w:hAnsi="Book Antiqua"/>
                <w:sz w:val="21"/>
                <w:szCs w:val="21"/>
              </w:rPr>
              <w:t>nt</w:t>
            </w:r>
          </w:p>
        </w:tc>
      </w:tr>
      <w:tr w:rsidR="00FD63E8" w:rsidTr="00E864BC">
        <w:tc>
          <w:tcPr>
            <w:tcW w:w="2540" w:type="dxa"/>
            <w:vAlign w:val="center"/>
          </w:tcPr>
          <w:p w:rsidR="00FD63E8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Devoir</w:t>
            </w:r>
          </w:p>
          <w:p w:rsidR="00FD63E8" w:rsidRPr="00E864BC" w:rsidRDefault="00FD63E8" w:rsidP="00FD63E8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devrai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devra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devra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it</w:t>
            </w:r>
          </w:p>
          <w:p w:rsidR="00FD63E8" w:rsidRPr="00E864BC" w:rsidRDefault="00FD63E8" w:rsidP="00FD63E8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devr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ons</w:t>
            </w:r>
          </w:p>
          <w:p w:rsidR="00FD63E8" w:rsidRPr="00E864BC" w:rsidRDefault="00FD63E8" w:rsidP="00FD63E8">
            <w:pPr>
              <w:spacing w:line="276" w:lineRule="auto"/>
              <w:ind w:left="284" w:right="284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devr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ez</w:t>
            </w:r>
          </w:p>
          <w:p w:rsidR="00FD63E8" w:rsidRPr="00137013" w:rsidRDefault="00EB351E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devraie</w:t>
            </w:r>
            <w:r w:rsidR="00FD63E8" w:rsidRPr="00E864BC">
              <w:rPr>
                <w:rFonts w:ascii="Book Antiqua" w:hAnsi="Book Antiqua"/>
                <w:sz w:val="21"/>
                <w:szCs w:val="21"/>
              </w:rPr>
              <w:t>nt</w:t>
            </w:r>
          </w:p>
        </w:tc>
        <w:tc>
          <w:tcPr>
            <w:tcW w:w="2540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Vouloir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voudrais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voudrais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voudrait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voudrions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voudriez</w:t>
            </w:r>
          </w:p>
          <w:p w:rsidR="00FD63E8" w:rsidRPr="004C0703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voudraient</w:t>
            </w:r>
          </w:p>
        </w:tc>
        <w:tc>
          <w:tcPr>
            <w:tcW w:w="2399" w:type="dxa"/>
            <w:vAlign w:val="center"/>
          </w:tcPr>
          <w:p w:rsidR="00FD63E8" w:rsidRPr="00137013" w:rsidRDefault="00FD63E8" w:rsidP="00FD63E8">
            <w:pPr>
              <w:spacing w:line="276" w:lineRule="auto"/>
              <w:ind w:left="284" w:right="284"/>
              <w:jc w:val="center"/>
              <w:rPr>
                <w:rFonts w:ascii="AR JULIAN" w:hAnsi="AR JULIAN"/>
                <w:sz w:val="28"/>
                <w:szCs w:val="28"/>
              </w:rPr>
            </w:pPr>
            <w:r>
              <w:rPr>
                <w:rFonts w:ascii="AR JULIAN" w:hAnsi="AR JULIAN"/>
                <w:sz w:val="28"/>
                <w:szCs w:val="28"/>
              </w:rPr>
              <w:t>Savoir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Je saurai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Tu saura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Il/Elle/On saura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it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Nous saur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ons</w:t>
            </w:r>
          </w:p>
          <w:p w:rsidR="00FD63E8" w:rsidRPr="00E864BC" w:rsidRDefault="00FD63E8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1"/>
                <w:szCs w:val="21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Vous saur</w:t>
            </w:r>
            <w:r w:rsidR="00EB351E" w:rsidRPr="00E864BC">
              <w:rPr>
                <w:rFonts w:ascii="Book Antiqua" w:hAnsi="Book Antiqua"/>
                <w:sz w:val="21"/>
                <w:szCs w:val="21"/>
              </w:rPr>
              <w:t>i</w:t>
            </w:r>
            <w:r w:rsidRPr="00E864BC">
              <w:rPr>
                <w:rFonts w:ascii="Book Antiqua" w:hAnsi="Book Antiqua"/>
                <w:sz w:val="21"/>
                <w:szCs w:val="21"/>
              </w:rPr>
              <w:t>ez</w:t>
            </w:r>
          </w:p>
          <w:p w:rsidR="00FD63E8" w:rsidRPr="004C0703" w:rsidRDefault="00EB351E" w:rsidP="00FD63E8">
            <w:pPr>
              <w:spacing w:line="276" w:lineRule="auto"/>
              <w:ind w:left="113" w:right="113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864BC">
              <w:rPr>
                <w:rFonts w:ascii="Book Antiqua" w:hAnsi="Book Antiqua"/>
                <w:sz w:val="21"/>
                <w:szCs w:val="21"/>
              </w:rPr>
              <w:t>Ils/Elles sauraie</w:t>
            </w:r>
            <w:r w:rsidR="00FD63E8" w:rsidRPr="00E864BC">
              <w:rPr>
                <w:rFonts w:ascii="Book Antiqua" w:hAnsi="Book Antiqua"/>
                <w:sz w:val="21"/>
                <w:szCs w:val="21"/>
              </w:rPr>
              <w:t>nt</w:t>
            </w:r>
          </w:p>
        </w:tc>
      </w:tr>
    </w:tbl>
    <w:p w:rsidR="00581A99" w:rsidRDefault="00581A99" w:rsidP="00E61A6E">
      <w:pPr>
        <w:rPr>
          <w:sz w:val="8"/>
          <w:szCs w:val="8"/>
        </w:rPr>
      </w:pPr>
    </w:p>
    <w:p w:rsidR="008D5373" w:rsidRDefault="008D5373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8D5373" w:rsidRDefault="008D5373" w:rsidP="008D5373">
      <w:pPr>
        <w:jc w:val="right"/>
        <w:rPr>
          <w:rFonts w:ascii="AR BONNIE" w:hAnsi="AR BONNIE"/>
          <w:sz w:val="72"/>
          <w:szCs w:val="72"/>
        </w:rPr>
        <w:sectPr w:rsidR="008D5373" w:rsidSect="00581A99">
          <w:type w:val="continuous"/>
          <w:pgSz w:w="16838" w:h="11906" w:orient="landscape"/>
          <w:pgMar w:top="720" w:right="720" w:bottom="720" w:left="720" w:header="708" w:footer="708" w:gutter="0"/>
          <w:cols w:num="2" w:space="709"/>
          <w:docGrid w:linePitch="360"/>
        </w:sectPr>
      </w:pPr>
    </w:p>
    <w:p w:rsidR="008D5373" w:rsidRPr="00D61183" w:rsidRDefault="006E194C" w:rsidP="008D5373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>
        <w:rPr>
          <w:rFonts w:ascii="AR BONNIE" w:hAnsi="AR BONNIE"/>
          <w:sz w:val="44"/>
          <w:szCs w:val="44"/>
        </w:rPr>
        <w:lastRenderedPageBreak/>
        <w:t>conj</w:t>
      </w:r>
      <w:proofErr w:type="spellEnd"/>
      <w:r>
        <w:rPr>
          <w:rFonts w:ascii="AR BONNIE" w:hAnsi="AR BONNIE"/>
          <w:sz w:val="44"/>
          <w:szCs w:val="44"/>
        </w:rPr>
        <w:t>.8</w:t>
      </w:r>
      <w:r>
        <w:rPr>
          <w:rFonts w:ascii="AR BONNIE" w:hAnsi="AR BONNIE"/>
          <w:sz w:val="72"/>
          <w:szCs w:val="72"/>
        </w:rPr>
        <w:t xml:space="preserve">   </w:t>
      </w:r>
      <w:r w:rsidR="008D5373">
        <w:rPr>
          <w:rFonts w:ascii="AR BONNIE" w:hAnsi="AR BONNIE"/>
          <w:sz w:val="72"/>
          <w:szCs w:val="72"/>
        </w:rPr>
        <w:t>Le</w:t>
      </w:r>
      <w:r w:rsidR="00891903">
        <w:rPr>
          <w:rFonts w:ascii="AR BONNIE" w:hAnsi="AR BONNIE"/>
          <w:sz w:val="72"/>
          <w:szCs w:val="72"/>
        </w:rPr>
        <w:t>s</w:t>
      </w:r>
      <w:r w:rsidR="008D5373">
        <w:rPr>
          <w:rFonts w:ascii="AR BONNIE" w:hAnsi="AR BONNIE"/>
          <w:sz w:val="72"/>
          <w:szCs w:val="72"/>
        </w:rPr>
        <w:t xml:space="preserve"> </w:t>
      </w:r>
      <w:r w:rsidR="00891903">
        <w:rPr>
          <w:rFonts w:ascii="AR BONNIE" w:hAnsi="AR BONNIE"/>
          <w:sz w:val="72"/>
          <w:szCs w:val="72"/>
        </w:rPr>
        <w:t>temps</w:t>
      </w:r>
      <w:r w:rsidR="008D5373">
        <w:rPr>
          <w:rFonts w:ascii="AR BONNIE" w:hAnsi="AR BONNIE"/>
          <w:sz w:val="72"/>
          <w:szCs w:val="72"/>
        </w:rPr>
        <w:t xml:space="preserve"> </w:t>
      </w:r>
      <w:proofErr w:type="spellStart"/>
      <w:r w:rsidR="00891903">
        <w:rPr>
          <w:rFonts w:ascii="AR BONNIE" w:hAnsi="AR BONNIE"/>
          <w:sz w:val="72"/>
          <w:szCs w:val="72"/>
        </w:rPr>
        <w:t>composés</w:t>
      </w:r>
      <w:r w:rsidR="008D5373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8D5373" w:rsidRDefault="008D5373" w:rsidP="008D5373">
      <w:pPr>
        <w:spacing w:line="240" w:lineRule="auto"/>
        <w:sectPr w:rsidR="008D5373" w:rsidSect="0083563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D5373" w:rsidRDefault="00891903" w:rsidP="008D5373">
      <w:pPr>
        <w:jc w:val="center"/>
        <w:rPr>
          <w:sz w:val="8"/>
          <w:szCs w:val="8"/>
        </w:rPr>
      </w:pPr>
      <w:r>
        <w:rPr>
          <w:noProof/>
          <w:sz w:val="8"/>
          <w:szCs w:val="8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4751070" cy="2308860"/>
            <wp:effectExtent l="19050" t="0" r="0" b="0"/>
            <wp:wrapNone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A99" w:rsidRDefault="00891903">
      <w:pPr>
        <w:rPr>
          <w:sz w:val="8"/>
          <w:szCs w:val="8"/>
        </w:rPr>
      </w:pPr>
      <w:r w:rsidRPr="00891903">
        <w:rPr>
          <w:sz w:val="8"/>
          <w:szCs w:val="8"/>
        </w:rPr>
        <w:t xml:space="preserve"> </w:t>
      </w: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  <w:r>
        <w:rPr>
          <w:noProof/>
          <w:sz w:val="8"/>
          <w:szCs w:val="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5523865</wp:posOffset>
            </wp:positionH>
            <wp:positionV relativeFrom="paragraph">
              <wp:posOffset>19050</wp:posOffset>
            </wp:positionV>
            <wp:extent cx="4141470" cy="2099310"/>
            <wp:effectExtent l="95250" t="152400" r="68580" b="148590"/>
            <wp:wrapNone/>
            <wp:docPr id="1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344550">
                      <a:off x="0" y="0"/>
                      <a:ext cx="414147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91903" w:rsidRDefault="00891903">
      <w:pPr>
        <w:rPr>
          <w:sz w:val="8"/>
          <w:szCs w:val="8"/>
        </w:rPr>
      </w:pPr>
    </w:p>
    <w:p w:rsidR="008D5373" w:rsidRDefault="00891903">
      <w:pPr>
        <w:rPr>
          <w:sz w:val="8"/>
          <w:szCs w:val="8"/>
        </w:rPr>
      </w:pPr>
      <w:r>
        <w:rPr>
          <w:noProof/>
          <w:sz w:val="8"/>
          <w:szCs w:val="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1578610</wp:posOffset>
            </wp:positionV>
            <wp:extent cx="3870960" cy="1920875"/>
            <wp:effectExtent l="133350" t="266700" r="110490" b="2508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476776">
                      <a:off x="0" y="0"/>
                      <a:ext cx="387096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8"/>
          <w:szCs w:val="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594995</wp:posOffset>
            </wp:positionV>
            <wp:extent cx="4057015" cy="2280285"/>
            <wp:effectExtent l="152400" t="247650" r="133985" b="234315"/>
            <wp:wrapNone/>
            <wp:docPr id="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54223">
                      <a:off x="0" y="0"/>
                      <a:ext cx="405701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5373" w:rsidSect="008D5373">
      <w:type w:val="continuous"/>
      <w:pgSz w:w="16838" w:h="11906" w:orient="landscape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gency FB">
    <w:panose1 w:val="000106060400000400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educ-nessa-picto-attention.png" style="width:37.8pt;height:37.8pt;visibility:visible;mso-wrap-style:square" o:bullet="t">
        <v:imagedata r:id="rId1" o:title="educ-nessa-picto-attention"/>
      </v:shape>
    </w:pict>
  </w:numPicBullet>
  <w:abstractNum w:abstractNumId="0">
    <w:nsid w:val="25304974"/>
    <w:multiLevelType w:val="hybridMultilevel"/>
    <w:tmpl w:val="6BB209E2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7A1FEA"/>
    <w:multiLevelType w:val="hybridMultilevel"/>
    <w:tmpl w:val="00CAAC88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11259"/>
    <w:rsid w:val="00005A17"/>
    <w:rsid w:val="000147D3"/>
    <w:rsid w:val="000573C0"/>
    <w:rsid w:val="000C458D"/>
    <w:rsid w:val="000E2506"/>
    <w:rsid w:val="00123F74"/>
    <w:rsid w:val="001256B1"/>
    <w:rsid w:val="00160988"/>
    <w:rsid w:val="002232B1"/>
    <w:rsid w:val="00247D87"/>
    <w:rsid w:val="002B10AD"/>
    <w:rsid w:val="00300B77"/>
    <w:rsid w:val="00311259"/>
    <w:rsid w:val="00377079"/>
    <w:rsid w:val="00396722"/>
    <w:rsid w:val="0042353A"/>
    <w:rsid w:val="004A4D8B"/>
    <w:rsid w:val="004C1CE6"/>
    <w:rsid w:val="00516730"/>
    <w:rsid w:val="0057394D"/>
    <w:rsid w:val="00574204"/>
    <w:rsid w:val="00581A99"/>
    <w:rsid w:val="005C6652"/>
    <w:rsid w:val="005F3D51"/>
    <w:rsid w:val="006E194C"/>
    <w:rsid w:val="0070406A"/>
    <w:rsid w:val="00705192"/>
    <w:rsid w:val="00711C53"/>
    <w:rsid w:val="007458B0"/>
    <w:rsid w:val="0078260A"/>
    <w:rsid w:val="00794C53"/>
    <w:rsid w:val="007E7498"/>
    <w:rsid w:val="00801DCC"/>
    <w:rsid w:val="00835633"/>
    <w:rsid w:val="008379BA"/>
    <w:rsid w:val="00842315"/>
    <w:rsid w:val="008724AC"/>
    <w:rsid w:val="00891903"/>
    <w:rsid w:val="008D5373"/>
    <w:rsid w:val="008E6F90"/>
    <w:rsid w:val="00993E5E"/>
    <w:rsid w:val="00995E52"/>
    <w:rsid w:val="0099647D"/>
    <w:rsid w:val="00997A39"/>
    <w:rsid w:val="009C22CA"/>
    <w:rsid w:val="009F69F9"/>
    <w:rsid w:val="00A271A4"/>
    <w:rsid w:val="00A547F9"/>
    <w:rsid w:val="00A644B2"/>
    <w:rsid w:val="00AB7BC9"/>
    <w:rsid w:val="00B74E10"/>
    <w:rsid w:val="00BB0AD0"/>
    <w:rsid w:val="00C31B4F"/>
    <w:rsid w:val="00CC2D78"/>
    <w:rsid w:val="00D77F5A"/>
    <w:rsid w:val="00DE76EC"/>
    <w:rsid w:val="00E61A6E"/>
    <w:rsid w:val="00E8488A"/>
    <w:rsid w:val="00E864BC"/>
    <w:rsid w:val="00EA3FDF"/>
    <w:rsid w:val="00EB351E"/>
    <w:rsid w:val="00EB54A6"/>
    <w:rsid w:val="00F42F0E"/>
    <w:rsid w:val="00F56073"/>
    <w:rsid w:val="00FC344D"/>
    <w:rsid w:val="00FD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2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25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1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00B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DAA6D-19FB-4DDD-9197-F2712056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8</Pages>
  <Words>1123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jO</dc:creator>
  <cp:lastModifiedBy>lOu jO</cp:lastModifiedBy>
  <cp:revision>24</cp:revision>
  <dcterms:created xsi:type="dcterms:W3CDTF">2016-09-09T17:32:00Z</dcterms:created>
  <dcterms:modified xsi:type="dcterms:W3CDTF">2018-02-26T09:52:00Z</dcterms:modified>
</cp:coreProperties>
</file>