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9" w:rsidRPr="000C67AE" w:rsidRDefault="005F44A0" w:rsidP="005F44A0">
      <w:pPr>
        <w:jc w:val="center"/>
        <w:rPr>
          <w:rFonts w:ascii="Home Mad Popsters" w:hAnsi="Home Mad Popsters"/>
          <w:sz w:val="40"/>
          <w:szCs w:val="40"/>
        </w:rPr>
      </w:pPr>
      <w:r w:rsidRPr="000C67AE">
        <w:rPr>
          <w:rFonts w:ascii="Home Mad Popsters" w:hAnsi="Home Mad Popsters"/>
          <w:sz w:val="40"/>
          <w:szCs w:val="40"/>
        </w:rPr>
        <w:t>Les Incorruptibles - CM2</w:t>
      </w:r>
    </w:p>
    <w:tbl>
      <w:tblPr>
        <w:tblStyle w:val="Grilledutableau"/>
        <w:tblW w:w="0" w:type="auto"/>
        <w:tblLook w:val="04A0"/>
      </w:tblPr>
      <w:tblGrid>
        <w:gridCol w:w="218"/>
        <w:gridCol w:w="2001"/>
        <w:gridCol w:w="2219"/>
        <w:gridCol w:w="2220"/>
        <w:gridCol w:w="2220"/>
        <w:gridCol w:w="2220"/>
        <w:gridCol w:w="2220"/>
        <w:gridCol w:w="2220"/>
      </w:tblGrid>
      <w:tr w:rsidR="005F44A0" w:rsidTr="00B80E19">
        <w:tc>
          <w:tcPr>
            <w:tcW w:w="22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F44A0" w:rsidRDefault="005F44A0" w:rsidP="005F44A0">
            <w:pPr>
              <w:jc w:val="center"/>
            </w:pPr>
          </w:p>
        </w:tc>
        <w:tc>
          <w:tcPr>
            <w:tcW w:w="2219" w:type="dxa"/>
            <w:vAlign w:val="center"/>
          </w:tcPr>
          <w:p w:rsidR="005F44A0" w:rsidRDefault="005F44A0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41235" cy="1260000"/>
                  <wp:effectExtent l="19050" t="0" r="0" b="0"/>
                  <wp:docPr id="1" name="Image 1" descr="Résultat de recherche d'images pour &quot;megumi et le fantome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egumi et le fantome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235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5F44A0" w:rsidRDefault="005F44A0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0500" cy="1260000"/>
                  <wp:effectExtent l="19050" t="0" r="6750" b="0"/>
                  <wp:docPr id="4" name="Image 4" descr="Résultat de recherche d'images pour &quot;baby sittor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baby sittor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5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5F44A0" w:rsidRDefault="005F44A0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6412" cy="1260000"/>
                  <wp:effectExtent l="19050" t="0" r="0" b="0"/>
                  <wp:docPr id="7" name="Image 7" descr="Résultat de recherche d'images pour &quot;la saveur des bananes frites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la saveur des bananes frites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412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5F44A0" w:rsidRDefault="005F44A0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76500" cy="1260000"/>
                  <wp:effectExtent l="19050" t="0" r="0" b="0"/>
                  <wp:docPr id="10" name="Image 10" descr="Résultat de recherche d'images pour &quot;la saveur des bananes frites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la saveur des bananes frites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5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5F44A0" w:rsidRDefault="005F44A0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56059" cy="1260000"/>
                  <wp:effectExtent l="19050" t="0" r="1191" b="0"/>
                  <wp:docPr id="13" name="Image 13" descr="Résultat de recherche d'images pour &quot;le peuple du chemin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le peuple du chemin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59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vAlign w:val="center"/>
          </w:tcPr>
          <w:p w:rsidR="005F44A0" w:rsidRDefault="005F44A0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15353" cy="1260000"/>
                  <wp:effectExtent l="19050" t="0" r="0" b="0"/>
                  <wp:docPr id="16" name="Image 16" descr="Résultat de recherche d'images pour &quot;ruby tête haute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ruby tête haute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53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Romane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proofErr w:type="spellStart"/>
            <w:r w:rsidRPr="000C67AE">
              <w:rPr>
                <w:rFonts w:ascii="Nothing You Could Say" w:hAnsi="Nothing You Could Say"/>
                <w:sz w:val="25"/>
                <w:szCs w:val="25"/>
              </w:rPr>
              <w:t>Lilou</w:t>
            </w:r>
            <w:proofErr w:type="spellEnd"/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Mélia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Mathis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Léa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Amaury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Antoine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Adonis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Hugo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proofErr w:type="spellStart"/>
            <w:r w:rsidRPr="000C67AE">
              <w:rPr>
                <w:rFonts w:ascii="Nothing You Could Say" w:hAnsi="Nothing You Could Say"/>
                <w:sz w:val="25"/>
                <w:szCs w:val="25"/>
              </w:rPr>
              <w:t>Maïlys</w:t>
            </w:r>
            <w:proofErr w:type="spellEnd"/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5F44A0" w:rsidTr="00B80E19">
        <w:trPr>
          <w:gridBefore w:val="1"/>
          <w:wBefore w:w="218" w:type="dxa"/>
        </w:trPr>
        <w:tc>
          <w:tcPr>
            <w:tcW w:w="2001" w:type="dxa"/>
          </w:tcPr>
          <w:p w:rsidR="005F44A0" w:rsidRPr="000C67AE" w:rsidRDefault="005F44A0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Manon</w:t>
            </w:r>
          </w:p>
        </w:tc>
        <w:tc>
          <w:tcPr>
            <w:tcW w:w="2219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5F44A0" w:rsidRPr="000C67AE" w:rsidRDefault="005F44A0">
            <w:pPr>
              <w:rPr>
                <w:sz w:val="25"/>
                <w:szCs w:val="25"/>
              </w:rPr>
            </w:pPr>
          </w:p>
        </w:tc>
      </w:tr>
      <w:tr w:rsidR="000C67AE" w:rsidTr="00B80E19">
        <w:trPr>
          <w:gridBefore w:val="1"/>
          <w:wBefore w:w="218" w:type="dxa"/>
        </w:trPr>
        <w:tc>
          <w:tcPr>
            <w:tcW w:w="2001" w:type="dxa"/>
          </w:tcPr>
          <w:p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Baptiste</w:t>
            </w:r>
          </w:p>
        </w:tc>
        <w:tc>
          <w:tcPr>
            <w:tcW w:w="2219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0C67AE" w:rsidTr="00B80E19">
        <w:trPr>
          <w:gridBefore w:val="1"/>
          <w:wBefore w:w="218" w:type="dxa"/>
        </w:trPr>
        <w:tc>
          <w:tcPr>
            <w:tcW w:w="2001" w:type="dxa"/>
          </w:tcPr>
          <w:p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  <w:proofErr w:type="spellStart"/>
            <w:r w:rsidRPr="000C67AE">
              <w:rPr>
                <w:rFonts w:ascii="Nothing You Could Say" w:hAnsi="Nothing You Could Say"/>
                <w:sz w:val="25"/>
                <w:szCs w:val="25"/>
              </w:rPr>
              <w:t>Maéva</w:t>
            </w:r>
            <w:proofErr w:type="spellEnd"/>
          </w:p>
        </w:tc>
        <w:tc>
          <w:tcPr>
            <w:tcW w:w="2219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0C67AE" w:rsidTr="00B80E19">
        <w:trPr>
          <w:gridBefore w:val="1"/>
          <w:wBefore w:w="218" w:type="dxa"/>
        </w:trPr>
        <w:tc>
          <w:tcPr>
            <w:tcW w:w="2001" w:type="dxa"/>
          </w:tcPr>
          <w:p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Clara</w:t>
            </w:r>
          </w:p>
        </w:tc>
        <w:tc>
          <w:tcPr>
            <w:tcW w:w="2219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0C67AE" w:rsidTr="00B80E19">
        <w:trPr>
          <w:gridBefore w:val="1"/>
          <w:wBefore w:w="218" w:type="dxa"/>
        </w:trPr>
        <w:tc>
          <w:tcPr>
            <w:tcW w:w="2001" w:type="dxa"/>
          </w:tcPr>
          <w:p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  <w:r w:rsidRPr="000C67AE">
              <w:rPr>
                <w:rFonts w:ascii="Nothing You Could Say" w:hAnsi="Nothing You Could Say"/>
                <w:sz w:val="25"/>
                <w:szCs w:val="25"/>
              </w:rPr>
              <w:t>Thibaut</w:t>
            </w:r>
          </w:p>
        </w:tc>
        <w:tc>
          <w:tcPr>
            <w:tcW w:w="2219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0C67AE" w:rsidTr="00B80E19">
        <w:trPr>
          <w:gridBefore w:val="1"/>
          <w:wBefore w:w="218" w:type="dxa"/>
        </w:trPr>
        <w:tc>
          <w:tcPr>
            <w:tcW w:w="2001" w:type="dxa"/>
          </w:tcPr>
          <w:p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  <w:r>
              <w:rPr>
                <w:rFonts w:ascii="Nothing You Could Say" w:hAnsi="Nothing You Could Say"/>
                <w:sz w:val="25"/>
                <w:szCs w:val="25"/>
              </w:rPr>
              <w:t>Aymeric</w:t>
            </w:r>
          </w:p>
        </w:tc>
        <w:tc>
          <w:tcPr>
            <w:tcW w:w="2219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</w:tr>
      <w:tr w:rsidR="000C67AE" w:rsidTr="00B80E19">
        <w:trPr>
          <w:gridBefore w:val="1"/>
          <w:wBefore w:w="218" w:type="dxa"/>
        </w:trPr>
        <w:tc>
          <w:tcPr>
            <w:tcW w:w="2001" w:type="dxa"/>
          </w:tcPr>
          <w:p w:rsidR="000C67AE" w:rsidRPr="000C67AE" w:rsidRDefault="000C67AE">
            <w:pPr>
              <w:rPr>
                <w:rFonts w:ascii="Nothing You Could Say" w:hAnsi="Nothing You Could Say"/>
                <w:sz w:val="25"/>
                <w:szCs w:val="25"/>
              </w:rPr>
            </w:pPr>
            <w:r>
              <w:rPr>
                <w:rFonts w:ascii="Nothing You Could Say" w:hAnsi="Nothing You Could Say"/>
                <w:sz w:val="25"/>
                <w:szCs w:val="25"/>
              </w:rPr>
              <w:t>Océane</w:t>
            </w:r>
          </w:p>
        </w:tc>
        <w:tc>
          <w:tcPr>
            <w:tcW w:w="2219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  <w:tc>
          <w:tcPr>
            <w:tcW w:w="2220" w:type="dxa"/>
          </w:tcPr>
          <w:p w:rsidR="000C67AE" w:rsidRPr="000C67AE" w:rsidRDefault="000C67AE">
            <w:pPr>
              <w:rPr>
                <w:sz w:val="25"/>
                <w:szCs w:val="25"/>
              </w:rPr>
            </w:pPr>
          </w:p>
        </w:tc>
      </w:tr>
    </w:tbl>
    <w:p w:rsidR="005F44A0" w:rsidRPr="000C67AE" w:rsidRDefault="005F44A0">
      <w:pPr>
        <w:rPr>
          <w:sz w:val="4"/>
          <w:szCs w:val="4"/>
        </w:rPr>
      </w:pPr>
    </w:p>
    <w:sectPr w:rsidR="005F44A0" w:rsidRPr="000C67AE" w:rsidSect="005F4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me Mad Popster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Nothing You Could Say">
    <w:panose1 w:val="02000503000000020004"/>
    <w:charset w:val="00"/>
    <w:family w:val="auto"/>
    <w:pitch w:val="variable"/>
    <w:sig w:usb0="80000027" w:usb1="4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44A0"/>
    <w:rsid w:val="000C67AE"/>
    <w:rsid w:val="001412C7"/>
    <w:rsid w:val="005805D0"/>
    <w:rsid w:val="005F44A0"/>
    <w:rsid w:val="009C7897"/>
    <w:rsid w:val="009E08F9"/>
    <w:rsid w:val="00B80E19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lOu jO</cp:lastModifiedBy>
  <cp:revision>2</cp:revision>
  <cp:lastPrinted>2018-09-25T13:14:00Z</cp:lastPrinted>
  <dcterms:created xsi:type="dcterms:W3CDTF">2018-09-19T00:15:00Z</dcterms:created>
  <dcterms:modified xsi:type="dcterms:W3CDTF">2018-09-25T13:16:00Z</dcterms:modified>
</cp:coreProperties>
</file>